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5B" w:rsidRPr="00783068" w:rsidRDefault="004323B7" w:rsidP="00580D5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Календарь</w:t>
      </w:r>
      <w:r w:rsidR="00580D5B" w:rsidRPr="00783068">
        <w:rPr>
          <w:b/>
          <w:sz w:val="36"/>
          <w:szCs w:val="36"/>
        </w:rPr>
        <w:t xml:space="preserve"> проведения массовых предметных развивающих конкурсов</w:t>
      </w:r>
    </w:p>
    <w:p w:rsidR="00580D5B" w:rsidRPr="00783068" w:rsidRDefault="002D7CF9" w:rsidP="00580D5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</w:t>
      </w:r>
      <w:r w:rsidR="00580D5B" w:rsidRPr="00783068">
        <w:rPr>
          <w:b/>
          <w:sz w:val="36"/>
          <w:szCs w:val="36"/>
        </w:rPr>
        <w:t>201</w:t>
      </w:r>
      <w:r w:rsidR="00FB106D">
        <w:rPr>
          <w:b/>
          <w:sz w:val="36"/>
          <w:szCs w:val="36"/>
        </w:rPr>
        <w:t>8</w:t>
      </w:r>
      <w:r w:rsidR="009E774A" w:rsidRPr="00783068">
        <w:rPr>
          <w:b/>
          <w:sz w:val="36"/>
          <w:szCs w:val="36"/>
        </w:rPr>
        <w:t xml:space="preserve"> - 201</w:t>
      </w:r>
      <w:r w:rsidR="00FB106D">
        <w:rPr>
          <w:b/>
          <w:sz w:val="36"/>
          <w:szCs w:val="36"/>
        </w:rPr>
        <w:t>9</w:t>
      </w:r>
      <w:r w:rsidR="00580D5B" w:rsidRPr="0078306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учебном году</w:t>
      </w:r>
    </w:p>
    <w:p w:rsidR="00655D1C" w:rsidRPr="00783068" w:rsidRDefault="00655D1C" w:rsidP="00261358">
      <w:pPr>
        <w:rPr>
          <w:b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384"/>
        <w:gridCol w:w="3529"/>
        <w:gridCol w:w="1876"/>
        <w:gridCol w:w="1966"/>
        <w:gridCol w:w="2324"/>
        <w:gridCol w:w="1842"/>
      </w:tblGrid>
      <w:tr w:rsidR="00A077BF" w:rsidRPr="00783068" w:rsidTr="006C1690">
        <w:trPr>
          <w:cantSplit/>
          <w:trHeight w:val="1874"/>
        </w:trPr>
        <w:tc>
          <w:tcPr>
            <w:tcW w:w="864" w:type="dxa"/>
          </w:tcPr>
          <w:p w:rsidR="00A077BF" w:rsidRPr="00783068" w:rsidRDefault="00A077BF" w:rsidP="00FC1565">
            <w:pPr>
              <w:jc w:val="center"/>
              <w:rPr>
                <w:b/>
                <w:sz w:val="28"/>
                <w:szCs w:val="28"/>
              </w:rPr>
            </w:pPr>
            <w:r w:rsidRPr="00783068">
              <w:rPr>
                <w:b/>
                <w:sz w:val="28"/>
                <w:szCs w:val="28"/>
              </w:rPr>
              <w:t>№</w:t>
            </w:r>
          </w:p>
          <w:p w:rsidR="00A077BF" w:rsidRPr="00783068" w:rsidRDefault="00A077BF" w:rsidP="00FC156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3068">
              <w:rPr>
                <w:b/>
                <w:sz w:val="28"/>
                <w:szCs w:val="28"/>
              </w:rPr>
              <w:t>п</w:t>
            </w:r>
            <w:proofErr w:type="gramEnd"/>
            <w:r w:rsidRPr="00783068">
              <w:rPr>
                <w:b/>
                <w:sz w:val="28"/>
                <w:szCs w:val="28"/>
              </w:rPr>
              <w:t>\п</w:t>
            </w:r>
          </w:p>
        </w:tc>
        <w:tc>
          <w:tcPr>
            <w:tcW w:w="3384" w:type="dxa"/>
          </w:tcPr>
          <w:p w:rsidR="00A077BF" w:rsidRPr="00783068" w:rsidRDefault="00A077BF" w:rsidP="00FC1565">
            <w:pPr>
              <w:jc w:val="center"/>
              <w:rPr>
                <w:b/>
                <w:sz w:val="28"/>
                <w:szCs w:val="28"/>
              </w:rPr>
            </w:pPr>
            <w:r w:rsidRPr="00783068">
              <w:rPr>
                <w:b/>
                <w:sz w:val="28"/>
                <w:szCs w:val="28"/>
              </w:rPr>
              <w:t xml:space="preserve">Название </w:t>
            </w:r>
          </w:p>
          <w:p w:rsidR="00A077BF" w:rsidRPr="00783068" w:rsidRDefault="00A077BF" w:rsidP="00FC156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3068">
              <w:rPr>
                <w:b/>
                <w:sz w:val="28"/>
                <w:szCs w:val="28"/>
              </w:rPr>
              <w:t>конкурса</w:t>
            </w:r>
            <w:proofErr w:type="gramEnd"/>
          </w:p>
        </w:tc>
        <w:tc>
          <w:tcPr>
            <w:tcW w:w="3529" w:type="dxa"/>
          </w:tcPr>
          <w:p w:rsidR="00A077BF" w:rsidRPr="00783068" w:rsidRDefault="00A077BF" w:rsidP="004F068A">
            <w:pPr>
              <w:jc w:val="center"/>
              <w:rPr>
                <w:b/>
                <w:sz w:val="28"/>
                <w:szCs w:val="28"/>
              </w:rPr>
            </w:pPr>
            <w:r w:rsidRPr="00783068">
              <w:rPr>
                <w:b/>
                <w:sz w:val="28"/>
                <w:szCs w:val="28"/>
              </w:rPr>
              <w:t>Организаторы конкурса</w:t>
            </w:r>
          </w:p>
        </w:tc>
        <w:tc>
          <w:tcPr>
            <w:tcW w:w="1876" w:type="dxa"/>
            <w:shd w:val="clear" w:color="auto" w:fill="auto"/>
            <w:textDirection w:val="btLr"/>
          </w:tcPr>
          <w:p w:rsidR="00A077BF" w:rsidRPr="00783068" w:rsidRDefault="00A077BF" w:rsidP="00FC15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3068">
              <w:rPr>
                <w:b/>
                <w:sz w:val="28"/>
                <w:szCs w:val="28"/>
              </w:rPr>
              <w:t>Дата проведения</w:t>
            </w:r>
          </w:p>
          <w:p w:rsidR="00A077BF" w:rsidRPr="00783068" w:rsidRDefault="00A077BF" w:rsidP="00FC156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  <w:textDirection w:val="btLr"/>
          </w:tcPr>
          <w:p w:rsidR="00A077BF" w:rsidRPr="00783068" w:rsidRDefault="00A077BF" w:rsidP="00FC15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3068">
              <w:rPr>
                <w:b/>
                <w:sz w:val="28"/>
                <w:szCs w:val="28"/>
              </w:rPr>
              <w:t xml:space="preserve">Стоимость </w:t>
            </w:r>
          </w:p>
        </w:tc>
        <w:tc>
          <w:tcPr>
            <w:tcW w:w="2324" w:type="dxa"/>
          </w:tcPr>
          <w:p w:rsidR="00A077BF" w:rsidRPr="00783068" w:rsidRDefault="00A077BF" w:rsidP="00FC1565">
            <w:pPr>
              <w:jc w:val="center"/>
              <w:rPr>
                <w:b/>
              </w:rPr>
            </w:pPr>
            <w:r w:rsidRPr="00783068">
              <w:rPr>
                <w:b/>
              </w:rPr>
              <w:t>Срок подачи заявки в Региональный оргкомитет</w:t>
            </w:r>
          </w:p>
        </w:tc>
        <w:tc>
          <w:tcPr>
            <w:tcW w:w="1842" w:type="dxa"/>
            <w:textDirection w:val="btLr"/>
          </w:tcPr>
          <w:p w:rsidR="00A077BF" w:rsidRPr="00783068" w:rsidRDefault="00A077BF" w:rsidP="00FC1565">
            <w:pPr>
              <w:ind w:left="113" w:right="113"/>
              <w:jc w:val="center"/>
              <w:rPr>
                <w:b/>
              </w:rPr>
            </w:pPr>
            <w:r w:rsidRPr="00783068">
              <w:rPr>
                <w:b/>
              </w:rPr>
              <w:t>Подведение итогов конкурса</w:t>
            </w:r>
          </w:p>
          <w:p w:rsidR="00A077BF" w:rsidRPr="00783068" w:rsidRDefault="00A077BF" w:rsidP="00FC15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83068">
              <w:rPr>
                <w:b/>
              </w:rPr>
              <w:t>(Награждение участников</w:t>
            </w:r>
            <w:r w:rsidRPr="00783068">
              <w:rPr>
                <w:b/>
                <w:sz w:val="28"/>
                <w:szCs w:val="28"/>
              </w:rPr>
              <w:t>)</w:t>
            </w:r>
          </w:p>
        </w:tc>
      </w:tr>
      <w:tr w:rsidR="00A077BF" w:rsidRPr="00783068" w:rsidTr="006C1690">
        <w:trPr>
          <w:cantSplit/>
          <w:trHeight w:val="1659"/>
        </w:trPr>
        <w:tc>
          <w:tcPr>
            <w:tcW w:w="864" w:type="dxa"/>
          </w:tcPr>
          <w:p w:rsidR="00A077BF" w:rsidRPr="00783068" w:rsidRDefault="00A077BF" w:rsidP="00FC1565">
            <w:pPr>
              <w:jc w:val="center"/>
              <w:rPr>
                <w:b/>
                <w:sz w:val="28"/>
                <w:szCs w:val="28"/>
              </w:rPr>
            </w:pPr>
            <w:r w:rsidRPr="0078306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84" w:type="dxa"/>
          </w:tcPr>
          <w:p w:rsidR="00CD2339" w:rsidRDefault="00DC7739" w:rsidP="00DC7739">
            <w:pPr>
              <w:rPr>
                <w:szCs w:val="28"/>
              </w:rPr>
            </w:pPr>
            <w:r w:rsidRPr="00655D1C">
              <w:rPr>
                <w:szCs w:val="28"/>
              </w:rPr>
              <w:t xml:space="preserve">Международный конкурс по естествознанию </w:t>
            </w:r>
            <w:r w:rsidRPr="00655D1C">
              <w:rPr>
                <w:b/>
                <w:szCs w:val="28"/>
              </w:rPr>
              <w:t>«Человек и природа»</w:t>
            </w:r>
            <w:r w:rsidRPr="00655D1C">
              <w:rPr>
                <w:szCs w:val="28"/>
              </w:rPr>
              <w:t xml:space="preserve"> для </w:t>
            </w:r>
            <w:r w:rsidR="00CD2339">
              <w:rPr>
                <w:szCs w:val="28"/>
              </w:rPr>
              <w:t>детей 5-7 лет</w:t>
            </w:r>
            <w:r w:rsidR="00CD2339" w:rsidRPr="00655D1C">
              <w:rPr>
                <w:szCs w:val="28"/>
              </w:rPr>
              <w:t xml:space="preserve"> </w:t>
            </w:r>
          </w:p>
          <w:p w:rsidR="00180DF4" w:rsidRPr="00655D1C" w:rsidRDefault="00CD2339" w:rsidP="00DC7739">
            <w:pPr>
              <w:rPr>
                <w:szCs w:val="28"/>
              </w:rPr>
            </w:pPr>
            <w:r>
              <w:rPr>
                <w:szCs w:val="28"/>
              </w:rPr>
              <w:t xml:space="preserve">(1 классы ОО, подготовительные и старшие группу </w:t>
            </w:r>
            <w:r w:rsidRPr="00655D1C">
              <w:rPr>
                <w:szCs w:val="28"/>
              </w:rPr>
              <w:t>ДОУ</w:t>
            </w:r>
            <w:r>
              <w:rPr>
                <w:szCs w:val="28"/>
              </w:rPr>
              <w:t>)</w:t>
            </w:r>
          </w:p>
          <w:p w:rsidR="009727D0" w:rsidRDefault="009727D0" w:rsidP="00DC7739">
            <w:pPr>
              <w:rPr>
                <w:sz w:val="28"/>
                <w:szCs w:val="28"/>
              </w:rPr>
            </w:pPr>
          </w:p>
          <w:p w:rsidR="009727D0" w:rsidRDefault="009727D0" w:rsidP="00DC7739">
            <w:r>
              <w:t xml:space="preserve">Тема конкурса </w:t>
            </w:r>
          </w:p>
          <w:p w:rsidR="00531270" w:rsidRPr="00CD2A51" w:rsidRDefault="009727D0" w:rsidP="00DC7739">
            <w:pPr>
              <w:rPr>
                <w:b/>
              </w:rPr>
            </w:pPr>
            <w:r w:rsidRPr="00766528">
              <w:rPr>
                <w:b/>
              </w:rPr>
              <w:t>«МИР СКАЗОК»</w:t>
            </w:r>
          </w:p>
        </w:tc>
        <w:tc>
          <w:tcPr>
            <w:tcW w:w="3529" w:type="dxa"/>
          </w:tcPr>
          <w:p w:rsidR="002348CD" w:rsidRPr="00783068" w:rsidRDefault="002348CD" w:rsidP="004F068A">
            <w:pPr>
              <w:jc w:val="center"/>
              <w:rPr>
                <w:sz w:val="28"/>
                <w:szCs w:val="28"/>
              </w:rPr>
            </w:pPr>
            <w:r w:rsidRPr="00783068">
              <w:rPr>
                <w:sz w:val="22"/>
                <w:szCs w:val="22"/>
              </w:rPr>
              <w:t xml:space="preserve">Центральный оргкомитет – Новосибирский центр продуктивного обучения, </w:t>
            </w:r>
            <w:r w:rsidR="004F068A">
              <w:rPr>
                <w:sz w:val="22"/>
                <w:szCs w:val="22"/>
              </w:rPr>
              <w:br/>
            </w:r>
            <w:r w:rsidRPr="00783068">
              <w:rPr>
                <w:sz w:val="22"/>
                <w:szCs w:val="22"/>
              </w:rPr>
              <w:t>г. Новосибирск</w:t>
            </w:r>
          </w:p>
          <w:p w:rsidR="00A077BF" w:rsidRPr="00180DF4" w:rsidRDefault="00A077BF" w:rsidP="004F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061269" w:rsidRDefault="00CD2339" w:rsidP="00CD23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15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23 </w:t>
            </w:r>
          </w:p>
          <w:p w:rsidR="00061269" w:rsidRDefault="00CD2339" w:rsidP="00CD23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ноября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A077BF" w:rsidRPr="00061269" w:rsidRDefault="00CD2339" w:rsidP="00CD23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2018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66" w:type="dxa"/>
            <w:shd w:val="clear" w:color="auto" w:fill="auto"/>
          </w:tcPr>
          <w:p w:rsidR="009947EB" w:rsidRPr="00061269" w:rsidRDefault="009947EB" w:rsidP="009947EB">
            <w:pPr>
              <w:jc w:val="center"/>
              <w:rPr>
                <w:b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70 руб.</w:t>
            </w:r>
          </w:p>
          <w:p w:rsidR="00817C59" w:rsidRPr="00061269" w:rsidRDefault="009947EB" w:rsidP="009947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 (ДОУ), 67 РОК )</w:t>
            </w:r>
          </w:p>
        </w:tc>
        <w:tc>
          <w:tcPr>
            <w:tcW w:w="2324" w:type="dxa"/>
          </w:tcPr>
          <w:p w:rsidR="0053158B" w:rsidRPr="00061269" w:rsidRDefault="0053158B" w:rsidP="0053158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1269">
              <w:rPr>
                <w:b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sz w:val="28"/>
                <w:szCs w:val="28"/>
              </w:rPr>
              <w:t xml:space="preserve"> 16</w:t>
            </w:r>
          </w:p>
          <w:p w:rsidR="0053158B" w:rsidRPr="00061269" w:rsidRDefault="0053158B" w:rsidP="0053158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1269">
              <w:rPr>
                <w:b/>
                <w:sz w:val="28"/>
                <w:szCs w:val="28"/>
              </w:rPr>
              <w:t>октября</w:t>
            </w:r>
            <w:proofErr w:type="gramEnd"/>
          </w:p>
          <w:p w:rsidR="00A077BF" w:rsidRPr="00061269" w:rsidRDefault="0053158B" w:rsidP="0053158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842" w:type="dxa"/>
          </w:tcPr>
          <w:p w:rsidR="00A077BF" w:rsidRPr="00061269" w:rsidRDefault="009947EB" w:rsidP="00A077B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Январь-Февраль 2019 г.</w:t>
            </w:r>
          </w:p>
        </w:tc>
      </w:tr>
      <w:tr w:rsidR="00DC7739" w:rsidRPr="00783068" w:rsidTr="006C1690">
        <w:trPr>
          <w:cantSplit/>
          <w:trHeight w:val="1659"/>
        </w:trPr>
        <w:tc>
          <w:tcPr>
            <w:tcW w:w="864" w:type="dxa"/>
          </w:tcPr>
          <w:p w:rsidR="00DC7739" w:rsidRPr="00783068" w:rsidRDefault="00960ADA" w:rsidP="00DC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384" w:type="dxa"/>
          </w:tcPr>
          <w:p w:rsidR="00655D1C" w:rsidRDefault="00B87344" w:rsidP="00DC7739">
            <w:pPr>
              <w:rPr>
                <w:szCs w:val="28"/>
              </w:rPr>
            </w:pPr>
            <w:r>
              <w:rPr>
                <w:szCs w:val="28"/>
              </w:rPr>
              <w:t xml:space="preserve">Международный </w:t>
            </w:r>
            <w:r w:rsidR="00DC7739" w:rsidRPr="00655D1C">
              <w:rPr>
                <w:szCs w:val="28"/>
              </w:rPr>
              <w:t xml:space="preserve">конкурс </w:t>
            </w:r>
          </w:p>
          <w:p w:rsidR="00960ADA" w:rsidRPr="00F83D7C" w:rsidRDefault="00DC7739" w:rsidP="00F83D7C">
            <w:pPr>
              <w:rPr>
                <w:szCs w:val="28"/>
              </w:rPr>
            </w:pPr>
            <w:r w:rsidRPr="00655D1C">
              <w:rPr>
                <w:szCs w:val="28"/>
              </w:rPr>
              <w:t>«</w:t>
            </w:r>
            <w:r w:rsidRPr="00655D1C">
              <w:rPr>
                <w:b/>
                <w:szCs w:val="28"/>
              </w:rPr>
              <w:t>Русский медвежонок</w:t>
            </w:r>
            <w:r w:rsidRPr="00655D1C">
              <w:rPr>
                <w:szCs w:val="28"/>
              </w:rPr>
              <w:t>-языкознание для всех»</w:t>
            </w:r>
          </w:p>
        </w:tc>
        <w:tc>
          <w:tcPr>
            <w:tcW w:w="3529" w:type="dxa"/>
          </w:tcPr>
          <w:p w:rsidR="00DC7739" w:rsidRPr="00180DF4" w:rsidRDefault="00DC7739" w:rsidP="004F068A">
            <w:pPr>
              <w:jc w:val="center"/>
              <w:rPr>
                <w:sz w:val="20"/>
                <w:szCs w:val="20"/>
              </w:rPr>
            </w:pPr>
            <w:r w:rsidRPr="00180DF4">
              <w:rPr>
                <w:sz w:val="20"/>
                <w:szCs w:val="20"/>
              </w:rPr>
              <w:t xml:space="preserve">ЦДОД "Одаренный школьник", </w:t>
            </w:r>
            <w:r w:rsidR="004F068A">
              <w:rPr>
                <w:sz w:val="20"/>
                <w:szCs w:val="20"/>
              </w:rPr>
              <w:br/>
            </w:r>
            <w:r w:rsidRPr="00180DF4">
              <w:rPr>
                <w:sz w:val="20"/>
                <w:szCs w:val="20"/>
              </w:rPr>
              <w:t>г. Киров (ЦДООШ), ООО "Слово", ООО "Игра". Научное руководство - Институт лингвистики Российского государственного гуманитарного университета, г. Москва</w:t>
            </w:r>
          </w:p>
        </w:tc>
        <w:tc>
          <w:tcPr>
            <w:tcW w:w="1876" w:type="dxa"/>
            <w:shd w:val="clear" w:color="auto" w:fill="auto"/>
          </w:tcPr>
          <w:p w:rsidR="002348CD" w:rsidRPr="00061269" w:rsidRDefault="002348CD" w:rsidP="002348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15</w:t>
            </w:r>
          </w:p>
          <w:p w:rsidR="002348CD" w:rsidRPr="00061269" w:rsidRDefault="002348CD" w:rsidP="002348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ноября</w:t>
            </w:r>
            <w:proofErr w:type="gramEnd"/>
          </w:p>
          <w:p w:rsidR="00DC7739" w:rsidRPr="00061269" w:rsidRDefault="002348CD" w:rsidP="002348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2018 г.</w:t>
            </w:r>
          </w:p>
        </w:tc>
        <w:tc>
          <w:tcPr>
            <w:tcW w:w="1966" w:type="dxa"/>
            <w:shd w:val="clear" w:color="auto" w:fill="auto"/>
          </w:tcPr>
          <w:p w:rsidR="00F83D7C" w:rsidRPr="00061269" w:rsidRDefault="00F83D7C" w:rsidP="00F83D7C">
            <w:pPr>
              <w:jc w:val="center"/>
              <w:rPr>
                <w:b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70 руб.</w:t>
            </w:r>
          </w:p>
          <w:p w:rsidR="00DC7739" w:rsidRPr="00061269" w:rsidRDefault="00F83D7C" w:rsidP="00F83D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 (ДОУ), 67 РОК )</w:t>
            </w:r>
          </w:p>
        </w:tc>
        <w:tc>
          <w:tcPr>
            <w:tcW w:w="2324" w:type="dxa"/>
          </w:tcPr>
          <w:p w:rsidR="0059788C" w:rsidRPr="00061269" w:rsidRDefault="00F83D7C" w:rsidP="001B08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15</w:t>
            </w:r>
            <w:r w:rsidR="001B0810"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1B08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октября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3D06BB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2018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  <w:p w:rsidR="009234E9" w:rsidRPr="00061269" w:rsidRDefault="009234E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D51647" w:rsidRPr="00783068" w:rsidTr="006C1690">
        <w:trPr>
          <w:cantSplit/>
          <w:trHeight w:val="3109"/>
        </w:trPr>
        <w:tc>
          <w:tcPr>
            <w:tcW w:w="864" w:type="dxa"/>
          </w:tcPr>
          <w:p w:rsidR="00D51647" w:rsidRPr="00783068" w:rsidRDefault="00D51647" w:rsidP="00D51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83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4" w:type="dxa"/>
          </w:tcPr>
          <w:p w:rsidR="00D51647" w:rsidRPr="00783068" w:rsidRDefault="00D51647" w:rsidP="00D51647">
            <w:pPr>
              <w:rPr>
                <w:sz w:val="28"/>
                <w:szCs w:val="28"/>
              </w:rPr>
            </w:pPr>
            <w:r w:rsidRPr="00655D1C">
              <w:rPr>
                <w:szCs w:val="28"/>
              </w:rPr>
              <w:t xml:space="preserve">Всероссийский конкурс </w:t>
            </w:r>
            <w:r w:rsidRPr="00655D1C">
              <w:rPr>
                <w:b/>
                <w:szCs w:val="28"/>
              </w:rPr>
              <w:t>«КИТ – компьютеры, информатика, технологии»</w:t>
            </w:r>
          </w:p>
        </w:tc>
        <w:tc>
          <w:tcPr>
            <w:tcW w:w="3529" w:type="dxa"/>
          </w:tcPr>
          <w:p w:rsidR="00D51647" w:rsidRPr="005D101B" w:rsidRDefault="00D51647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ООО «Кит плюс», г. Уфа</w:t>
            </w:r>
          </w:p>
          <w:p w:rsidR="00D51647" w:rsidRPr="005D101B" w:rsidRDefault="00D51647" w:rsidP="004F068A">
            <w:pPr>
              <w:jc w:val="center"/>
              <w:rPr>
                <w:sz w:val="22"/>
                <w:szCs w:val="22"/>
              </w:rPr>
            </w:pPr>
            <w:r w:rsidRPr="005D101B">
              <w:rPr>
                <w:sz w:val="20"/>
                <w:szCs w:val="20"/>
              </w:rPr>
              <w:t>Научную основу конкурса «Кит» составляют педагогические идеи и теории, разрабатываемые группой ученых из Санкт-Петербурга под руководством академика РАО М.И. Башмакова (теория продуктивного обучения) и группой ученых Башкирского государственного университета под руководством Ш.И. Цыганова (математические методы педагогических измерений).</w:t>
            </w:r>
          </w:p>
        </w:tc>
        <w:tc>
          <w:tcPr>
            <w:tcW w:w="1876" w:type="dxa"/>
            <w:shd w:val="clear" w:color="auto" w:fill="auto"/>
          </w:tcPr>
          <w:p w:rsidR="00D51647" w:rsidRPr="00061269" w:rsidRDefault="00D51647" w:rsidP="00D516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28</w:t>
            </w:r>
          </w:p>
          <w:p w:rsidR="00D51647" w:rsidRPr="00061269" w:rsidRDefault="00D51647" w:rsidP="00D516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ноябрь</w:t>
            </w:r>
            <w:proofErr w:type="gramEnd"/>
          </w:p>
          <w:p w:rsidR="00D51647" w:rsidRPr="00061269" w:rsidRDefault="00D51647" w:rsidP="00D516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2018 г.</w:t>
            </w:r>
          </w:p>
        </w:tc>
        <w:tc>
          <w:tcPr>
            <w:tcW w:w="1966" w:type="dxa"/>
            <w:shd w:val="clear" w:color="auto" w:fill="auto"/>
          </w:tcPr>
          <w:p w:rsidR="00D51647" w:rsidRPr="00061269" w:rsidRDefault="00D51647" w:rsidP="00D516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65 руб.</w:t>
            </w:r>
          </w:p>
          <w:p w:rsidR="00D51647" w:rsidRPr="00061269" w:rsidRDefault="00D51647" w:rsidP="00D5164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школе, 62 РОК )</w:t>
            </w:r>
          </w:p>
        </w:tc>
        <w:tc>
          <w:tcPr>
            <w:tcW w:w="2324" w:type="dxa"/>
          </w:tcPr>
          <w:p w:rsidR="0059788C" w:rsidRPr="00061269" w:rsidRDefault="00D51647" w:rsidP="00D516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26</w:t>
            </w:r>
          </w:p>
          <w:p w:rsidR="00D51647" w:rsidRPr="00061269" w:rsidRDefault="00D51647" w:rsidP="00D516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октября</w:t>
            </w:r>
            <w:proofErr w:type="gramEnd"/>
          </w:p>
          <w:p w:rsidR="00D51647" w:rsidRPr="00061269" w:rsidRDefault="00D51647" w:rsidP="00D516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2018 г.</w:t>
            </w:r>
          </w:p>
        </w:tc>
        <w:tc>
          <w:tcPr>
            <w:tcW w:w="1842" w:type="dxa"/>
          </w:tcPr>
          <w:p w:rsidR="00D51647" w:rsidRPr="00061269" w:rsidRDefault="00A35BD8" w:rsidP="00D516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Январь-Февраль 2019 г.</w:t>
            </w:r>
          </w:p>
        </w:tc>
      </w:tr>
      <w:tr w:rsidR="00DC7739" w:rsidRPr="00783068" w:rsidTr="006C1690">
        <w:trPr>
          <w:cantSplit/>
          <w:trHeight w:val="1434"/>
        </w:trPr>
        <w:tc>
          <w:tcPr>
            <w:tcW w:w="864" w:type="dxa"/>
          </w:tcPr>
          <w:p w:rsidR="00DC7739" w:rsidRPr="00783068" w:rsidRDefault="00960ADA" w:rsidP="00DC7739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384" w:type="dxa"/>
          </w:tcPr>
          <w:p w:rsidR="00DC7739" w:rsidRPr="00783068" w:rsidRDefault="00DC7739" w:rsidP="00DC7739">
            <w:pPr>
              <w:rPr>
                <w:sz w:val="28"/>
                <w:szCs w:val="28"/>
              </w:rPr>
            </w:pPr>
            <w:r w:rsidRPr="00655D1C">
              <w:rPr>
                <w:szCs w:val="28"/>
              </w:rPr>
              <w:t xml:space="preserve">Международный конкурс по английскому языку </w:t>
            </w:r>
            <w:r w:rsidRPr="00655D1C">
              <w:rPr>
                <w:b/>
                <w:szCs w:val="28"/>
              </w:rPr>
              <w:t>«</w:t>
            </w:r>
            <w:proofErr w:type="spellStart"/>
            <w:r w:rsidRPr="00655D1C">
              <w:rPr>
                <w:b/>
                <w:szCs w:val="28"/>
              </w:rPr>
              <w:t>British</w:t>
            </w:r>
            <w:proofErr w:type="spellEnd"/>
            <w:r w:rsidRPr="00655D1C">
              <w:rPr>
                <w:b/>
                <w:szCs w:val="28"/>
              </w:rPr>
              <w:t xml:space="preserve"> </w:t>
            </w:r>
            <w:proofErr w:type="spellStart"/>
            <w:r w:rsidRPr="00655D1C">
              <w:rPr>
                <w:b/>
                <w:szCs w:val="28"/>
              </w:rPr>
              <w:t>bulldog</w:t>
            </w:r>
            <w:proofErr w:type="spellEnd"/>
            <w:r w:rsidRPr="00655D1C">
              <w:rPr>
                <w:b/>
                <w:szCs w:val="28"/>
              </w:rPr>
              <w:t>»</w:t>
            </w:r>
          </w:p>
        </w:tc>
        <w:tc>
          <w:tcPr>
            <w:tcW w:w="3529" w:type="dxa"/>
          </w:tcPr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«Центр продуктивного обучения»</w:t>
            </w:r>
          </w:p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876" w:type="dxa"/>
            <w:shd w:val="clear" w:color="auto" w:fill="auto"/>
          </w:tcPr>
          <w:p w:rsidR="00061269" w:rsidRDefault="00F83D7C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12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декабря</w:t>
            </w:r>
            <w:proofErr w:type="gramEnd"/>
          </w:p>
          <w:p w:rsidR="00DC7739" w:rsidRPr="00061269" w:rsidRDefault="00F83D7C" w:rsidP="00DC7739">
            <w:pPr>
              <w:jc w:val="center"/>
              <w:rPr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2018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66" w:type="dxa"/>
            <w:shd w:val="clear" w:color="auto" w:fill="auto"/>
          </w:tcPr>
          <w:p w:rsidR="00F83D7C" w:rsidRPr="00061269" w:rsidRDefault="00F83D7C" w:rsidP="00F83D7C">
            <w:pPr>
              <w:jc w:val="center"/>
              <w:rPr>
                <w:b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70 руб.</w:t>
            </w:r>
          </w:p>
          <w:p w:rsidR="00DC7739" w:rsidRPr="00061269" w:rsidRDefault="00F83D7C" w:rsidP="00F83D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 (ДОУ), 67 РОК )</w:t>
            </w:r>
          </w:p>
        </w:tc>
        <w:tc>
          <w:tcPr>
            <w:tcW w:w="2324" w:type="dxa"/>
          </w:tcPr>
          <w:p w:rsidR="0059788C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83D7C" w:rsidRPr="00061269">
              <w:rPr>
                <w:b/>
                <w:color w:val="000000" w:themeColor="text1"/>
                <w:sz w:val="28"/>
                <w:szCs w:val="28"/>
              </w:rPr>
              <w:t>19</w:t>
            </w:r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ноября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F83D7C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2018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  <w:p w:rsidR="009234E9" w:rsidRPr="00061269" w:rsidRDefault="009234E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DC7739" w:rsidRPr="00783068" w:rsidTr="006C1690">
        <w:trPr>
          <w:cantSplit/>
          <w:trHeight w:val="1434"/>
        </w:trPr>
        <w:tc>
          <w:tcPr>
            <w:tcW w:w="864" w:type="dxa"/>
          </w:tcPr>
          <w:p w:rsidR="00DC7739" w:rsidRPr="00783068" w:rsidRDefault="00960ADA" w:rsidP="00DC7739">
            <w:pPr>
              <w:jc w:val="center"/>
              <w:rPr>
                <w:b/>
                <w:sz w:val="28"/>
                <w:szCs w:val="28"/>
              </w:rPr>
            </w:pPr>
            <w:r w:rsidRPr="00783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384" w:type="dxa"/>
          </w:tcPr>
          <w:p w:rsidR="00DC7739" w:rsidRPr="00655D1C" w:rsidRDefault="00DC7739" w:rsidP="00DC7739">
            <w:pPr>
              <w:rPr>
                <w:b/>
                <w:szCs w:val="28"/>
              </w:rPr>
            </w:pPr>
            <w:r w:rsidRPr="00655D1C">
              <w:rPr>
                <w:szCs w:val="28"/>
              </w:rPr>
              <w:t xml:space="preserve">Международный игровой конкурс по литературе </w:t>
            </w:r>
            <w:r w:rsidRPr="00655D1C">
              <w:rPr>
                <w:b/>
                <w:szCs w:val="28"/>
              </w:rPr>
              <w:t>«Пегас»</w:t>
            </w:r>
          </w:p>
          <w:p w:rsidR="00DC7739" w:rsidRPr="00CD2A51" w:rsidRDefault="00DC7739" w:rsidP="00DC7739">
            <w:pPr>
              <w:rPr>
                <w:b/>
                <w:sz w:val="18"/>
                <w:szCs w:val="28"/>
              </w:rPr>
            </w:pPr>
          </w:p>
          <w:p w:rsidR="007543A7" w:rsidRDefault="007543A7" w:rsidP="007543A7">
            <w:pPr>
              <w:rPr>
                <w:b/>
                <w:szCs w:val="28"/>
              </w:rPr>
            </w:pPr>
            <w:r w:rsidRPr="007543A7">
              <w:rPr>
                <w:szCs w:val="28"/>
              </w:rPr>
              <w:t>Тема конкурса:</w:t>
            </w:r>
            <w:r>
              <w:rPr>
                <w:sz w:val="28"/>
                <w:szCs w:val="28"/>
              </w:rPr>
              <w:t xml:space="preserve"> </w:t>
            </w:r>
            <w:r w:rsidRPr="007543A7">
              <w:rPr>
                <w:b/>
                <w:szCs w:val="28"/>
              </w:rPr>
              <w:t>«</w:t>
            </w:r>
            <w:r w:rsidR="00CD2A51" w:rsidRPr="007543A7">
              <w:rPr>
                <w:b/>
                <w:szCs w:val="28"/>
              </w:rPr>
              <w:t>БОРОТЬСЯ И ИСКАТЬ, НАЙТИ И НЕ СДАВАТЬСЯ</w:t>
            </w:r>
            <w:r w:rsidRPr="007543A7">
              <w:rPr>
                <w:b/>
                <w:szCs w:val="28"/>
              </w:rPr>
              <w:t>!»</w:t>
            </w:r>
          </w:p>
          <w:p w:rsidR="00DC7739" w:rsidRPr="00783068" w:rsidRDefault="00DC7739" w:rsidP="007543A7">
            <w:pPr>
              <w:rPr>
                <w:sz w:val="28"/>
                <w:szCs w:val="28"/>
              </w:rPr>
            </w:pPr>
            <w:r w:rsidRPr="007543A7">
              <w:rPr>
                <w:szCs w:val="28"/>
              </w:rPr>
              <w:t>На сайте конкурса в разделе </w:t>
            </w:r>
            <w:hyperlink r:id="rId5" w:tgtFrame="_blank" w:history="1">
              <w:r w:rsidRPr="007543A7">
                <w:rPr>
                  <w:szCs w:val="28"/>
                </w:rPr>
                <w:t>Готовимся к конкурсу</w:t>
              </w:r>
            </w:hyperlink>
            <w:r w:rsidRPr="007543A7">
              <w:rPr>
                <w:szCs w:val="28"/>
              </w:rPr>
              <w:t xml:space="preserve"> опубликован список рекомендованной литературы </w:t>
            </w:r>
            <w:r w:rsidR="007543A7" w:rsidRPr="007543A7">
              <w:t>https://www.konkurs-pegas.ru/uchastnikam/gotovimsia-k-konkursu/</w:t>
            </w:r>
          </w:p>
        </w:tc>
        <w:tc>
          <w:tcPr>
            <w:tcW w:w="3529" w:type="dxa"/>
          </w:tcPr>
          <w:p w:rsidR="00DC7739" w:rsidRPr="005D101B" w:rsidRDefault="00DC7739" w:rsidP="004F068A">
            <w:pPr>
              <w:spacing w:before="100" w:beforeAutospacing="1" w:after="100" w:afterAutospacing="1"/>
              <w:jc w:val="center"/>
              <w:outlineLvl w:val="1"/>
              <w:rPr>
                <w:sz w:val="20"/>
                <w:szCs w:val="20"/>
              </w:rPr>
            </w:pPr>
            <w:r w:rsidRPr="005D101B">
              <w:rPr>
                <w:bCs/>
                <w:sz w:val="20"/>
                <w:szCs w:val="20"/>
              </w:rPr>
              <w:t xml:space="preserve">Научное руководство Инновационный институт продуктивного </w:t>
            </w:r>
            <w:proofErr w:type="gramStart"/>
            <w:r w:rsidRPr="005D101B">
              <w:rPr>
                <w:bCs/>
                <w:sz w:val="20"/>
                <w:szCs w:val="20"/>
              </w:rPr>
              <w:t xml:space="preserve">обучения, </w:t>
            </w:r>
            <w:r w:rsidR="007543A7">
              <w:rPr>
                <w:bCs/>
                <w:sz w:val="20"/>
                <w:szCs w:val="20"/>
              </w:rPr>
              <w:t xml:space="preserve">  </w:t>
            </w:r>
            <w:proofErr w:type="gramEnd"/>
            <w:r w:rsidR="007543A7">
              <w:rPr>
                <w:bCs/>
                <w:sz w:val="20"/>
                <w:szCs w:val="20"/>
              </w:rPr>
              <w:t xml:space="preserve">              </w:t>
            </w:r>
            <w:r w:rsidRPr="005D101B">
              <w:rPr>
                <w:sz w:val="20"/>
                <w:szCs w:val="20"/>
              </w:rPr>
              <w:t>г. Санкт-Петербург</w:t>
            </w:r>
          </w:p>
          <w:p w:rsidR="00DC7739" w:rsidRPr="005D101B" w:rsidRDefault="00DC7739" w:rsidP="004F068A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 xml:space="preserve">ЦО краснодарский </w:t>
            </w:r>
            <w:proofErr w:type="spellStart"/>
            <w:r w:rsidRPr="005D101B">
              <w:rPr>
                <w:sz w:val="20"/>
                <w:szCs w:val="20"/>
              </w:rPr>
              <w:t>учебно</w:t>
            </w:r>
            <w:proofErr w:type="spellEnd"/>
            <w:r w:rsidRPr="005D101B">
              <w:rPr>
                <w:sz w:val="20"/>
                <w:szCs w:val="20"/>
              </w:rPr>
              <w:t xml:space="preserve"> -консультационный центр «Ракурс».</w:t>
            </w:r>
          </w:p>
        </w:tc>
        <w:tc>
          <w:tcPr>
            <w:tcW w:w="1876" w:type="dxa"/>
            <w:shd w:val="clear" w:color="auto" w:fill="auto"/>
          </w:tcPr>
          <w:p w:rsidR="007543A7" w:rsidRPr="00061269" w:rsidRDefault="007543A7" w:rsidP="007543A7">
            <w:pPr>
              <w:jc w:val="center"/>
              <w:rPr>
                <w:b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6</w:t>
            </w:r>
          </w:p>
          <w:p w:rsidR="007543A7" w:rsidRPr="00061269" w:rsidRDefault="007543A7" w:rsidP="007543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1269">
              <w:rPr>
                <w:b/>
                <w:sz w:val="28"/>
                <w:szCs w:val="28"/>
              </w:rPr>
              <w:t>февраля</w:t>
            </w:r>
            <w:proofErr w:type="gramEnd"/>
          </w:p>
          <w:p w:rsidR="00DC7739" w:rsidRPr="00061269" w:rsidRDefault="001063E1" w:rsidP="007543A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7543A7" w:rsidRPr="00061269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66" w:type="dxa"/>
            <w:shd w:val="clear" w:color="auto" w:fill="auto"/>
          </w:tcPr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Информации о стоимости участия пока нет</w:t>
            </w:r>
          </w:p>
        </w:tc>
        <w:tc>
          <w:tcPr>
            <w:tcW w:w="2324" w:type="dxa"/>
          </w:tcPr>
          <w:p w:rsidR="0059788C" w:rsidRPr="00061269" w:rsidRDefault="001B0810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83D7C" w:rsidRPr="00061269">
              <w:rPr>
                <w:b/>
                <w:color w:val="000000" w:themeColor="text1"/>
                <w:sz w:val="28"/>
                <w:szCs w:val="28"/>
              </w:rPr>
              <w:t>28</w:t>
            </w:r>
          </w:p>
          <w:p w:rsidR="00DC7739" w:rsidRPr="00061269" w:rsidRDefault="00B43F22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>д</w:t>
            </w:r>
            <w:r w:rsidRPr="00061269">
              <w:rPr>
                <w:b/>
                <w:color w:val="000000" w:themeColor="text1"/>
                <w:sz w:val="28"/>
                <w:szCs w:val="28"/>
              </w:rPr>
              <w:t>екабря</w:t>
            </w:r>
            <w:proofErr w:type="gramEnd"/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F83D7C" w:rsidRPr="00061269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Апрель – май</w:t>
            </w:r>
          </w:p>
          <w:p w:rsidR="009234E9" w:rsidRPr="00061269" w:rsidRDefault="009234E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DC7739" w:rsidRPr="00783068" w:rsidTr="006C1690">
        <w:trPr>
          <w:cantSplit/>
          <w:trHeight w:val="1434"/>
        </w:trPr>
        <w:tc>
          <w:tcPr>
            <w:tcW w:w="864" w:type="dxa"/>
          </w:tcPr>
          <w:p w:rsidR="00DC7739" w:rsidRPr="00783068" w:rsidRDefault="00960ADA" w:rsidP="00DC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384" w:type="dxa"/>
          </w:tcPr>
          <w:p w:rsidR="00DC7739" w:rsidRDefault="00DC7739" w:rsidP="00DC7739">
            <w:pPr>
              <w:rPr>
                <w:b/>
                <w:szCs w:val="28"/>
              </w:rPr>
            </w:pPr>
            <w:r w:rsidRPr="00655D1C">
              <w:rPr>
                <w:szCs w:val="28"/>
              </w:rPr>
              <w:t xml:space="preserve">Международный конкурс по МХК </w:t>
            </w:r>
            <w:r w:rsidRPr="00655D1C">
              <w:rPr>
                <w:b/>
                <w:szCs w:val="28"/>
              </w:rPr>
              <w:t>«Золотое Руно»</w:t>
            </w:r>
          </w:p>
          <w:p w:rsidR="001B0810" w:rsidRDefault="001B0810" w:rsidP="00DC7739">
            <w:pPr>
              <w:rPr>
                <w:b/>
                <w:szCs w:val="28"/>
              </w:rPr>
            </w:pPr>
          </w:p>
          <w:p w:rsidR="001B0810" w:rsidRPr="00783068" w:rsidRDefault="001B0810" w:rsidP="00DC7739">
            <w:pPr>
              <w:rPr>
                <w:sz w:val="28"/>
                <w:szCs w:val="28"/>
              </w:rPr>
            </w:pPr>
            <w:r w:rsidRPr="001B0810">
              <w:t>Тема:</w:t>
            </w:r>
            <w:r w:rsidRPr="00865B8E">
              <w:rPr>
                <w:b/>
                <w:color w:val="000000"/>
              </w:rPr>
              <w:t xml:space="preserve"> </w:t>
            </w:r>
            <w:r w:rsidRPr="00865B8E">
              <w:rPr>
                <w:b/>
              </w:rPr>
              <w:t>«</w:t>
            </w:r>
            <w:r w:rsidR="00CD2A51" w:rsidRPr="00865B8E">
              <w:rPr>
                <w:b/>
                <w:color w:val="000000"/>
                <w:lang w:val="en-US"/>
              </w:rPr>
              <w:t>XIX</w:t>
            </w:r>
            <w:r w:rsidR="00CD2A51">
              <w:rPr>
                <w:b/>
                <w:color w:val="000000"/>
              </w:rPr>
              <w:t xml:space="preserve"> ВЕК: НОВОЕ ВРЕМЯ РОССИИ</w:t>
            </w:r>
            <w:r w:rsidR="007543A7">
              <w:rPr>
                <w:b/>
                <w:color w:val="000000"/>
              </w:rPr>
              <w:t>»</w:t>
            </w:r>
          </w:p>
        </w:tc>
        <w:tc>
          <w:tcPr>
            <w:tcW w:w="3529" w:type="dxa"/>
          </w:tcPr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«Центр продуктивного обучения»</w:t>
            </w:r>
          </w:p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876" w:type="dxa"/>
            <w:shd w:val="clear" w:color="auto" w:fill="auto"/>
          </w:tcPr>
          <w:p w:rsidR="00DC7739" w:rsidRPr="00061269" w:rsidRDefault="00F83D7C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15-18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февраля </w:t>
            </w:r>
          </w:p>
          <w:p w:rsidR="00DC7739" w:rsidRPr="00061269" w:rsidRDefault="00F83D7C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66" w:type="dxa"/>
            <w:shd w:val="clear" w:color="auto" w:fill="auto"/>
          </w:tcPr>
          <w:p w:rsidR="00F83D7C" w:rsidRPr="00061269" w:rsidRDefault="00F83D7C" w:rsidP="00F83D7C">
            <w:pPr>
              <w:jc w:val="center"/>
              <w:rPr>
                <w:b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70 руб.</w:t>
            </w:r>
          </w:p>
          <w:p w:rsidR="00DC7739" w:rsidRPr="00061269" w:rsidRDefault="00F83D7C" w:rsidP="00F83D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 (ДОУ), 67 РОК )</w:t>
            </w:r>
          </w:p>
        </w:tc>
        <w:tc>
          <w:tcPr>
            <w:tcW w:w="2324" w:type="dxa"/>
          </w:tcPr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9788C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83D7C" w:rsidRPr="00061269">
              <w:rPr>
                <w:b/>
                <w:color w:val="000000" w:themeColor="text1"/>
                <w:sz w:val="28"/>
                <w:szCs w:val="28"/>
              </w:rPr>
              <w:t>18</w:t>
            </w:r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января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F83D7C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 </w:t>
            </w:r>
          </w:p>
        </w:tc>
        <w:tc>
          <w:tcPr>
            <w:tcW w:w="1842" w:type="dxa"/>
          </w:tcPr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Апрель – май </w:t>
            </w:r>
          </w:p>
          <w:p w:rsidR="009234E9" w:rsidRPr="00061269" w:rsidRDefault="009234E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DC7739" w:rsidRPr="00783068" w:rsidTr="006C1690">
        <w:trPr>
          <w:cantSplit/>
          <w:trHeight w:val="1434"/>
        </w:trPr>
        <w:tc>
          <w:tcPr>
            <w:tcW w:w="864" w:type="dxa"/>
          </w:tcPr>
          <w:p w:rsidR="00DC7739" w:rsidRPr="00783068" w:rsidRDefault="00960ADA" w:rsidP="00DC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84" w:type="dxa"/>
          </w:tcPr>
          <w:p w:rsidR="00CD2339" w:rsidRPr="00655D1C" w:rsidRDefault="00DC7739" w:rsidP="00CD2339">
            <w:pPr>
              <w:rPr>
                <w:szCs w:val="28"/>
              </w:rPr>
            </w:pPr>
            <w:r w:rsidRPr="00655D1C">
              <w:rPr>
                <w:szCs w:val="28"/>
              </w:rPr>
              <w:t xml:space="preserve">Международный конкурс по естествознанию </w:t>
            </w:r>
            <w:r w:rsidRPr="00655D1C">
              <w:rPr>
                <w:b/>
                <w:szCs w:val="28"/>
              </w:rPr>
              <w:t xml:space="preserve">«Человек и природа» для </w:t>
            </w:r>
            <w:r w:rsidR="00CD2339">
              <w:rPr>
                <w:b/>
                <w:szCs w:val="28"/>
              </w:rPr>
              <w:t>детей 5-7 лет (</w:t>
            </w:r>
            <w:r w:rsidR="00CD2339">
              <w:rPr>
                <w:szCs w:val="28"/>
              </w:rPr>
              <w:t xml:space="preserve">подготовительные и старшие группу </w:t>
            </w:r>
            <w:r w:rsidR="00CD2339" w:rsidRPr="00655D1C">
              <w:rPr>
                <w:szCs w:val="28"/>
              </w:rPr>
              <w:t>ДОУ</w:t>
            </w:r>
            <w:r w:rsidR="00CD2339">
              <w:rPr>
                <w:szCs w:val="28"/>
              </w:rPr>
              <w:t>)</w:t>
            </w:r>
          </w:p>
          <w:p w:rsidR="00DC7739" w:rsidRPr="00655D1C" w:rsidRDefault="00DC7739" w:rsidP="00DC7739">
            <w:pPr>
              <w:rPr>
                <w:b/>
                <w:szCs w:val="28"/>
              </w:rPr>
            </w:pPr>
            <w:r w:rsidRPr="00655D1C">
              <w:rPr>
                <w:b/>
                <w:szCs w:val="28"/>
              </w:rPr>
              <w:t xml:space="preserve"> </w:t>
            </w:r>
          </w:p>
          <w:p w:rsidR="009727D0" w:rsidRDefault="009727D0" w:rsidP="00DC7739">
            <w:pPr>
              <w:rPr>
                <w:b/>
                <w:sz w:val="28"/>
                <w:szCs w:val="28"/>
              </w:rPr>
            </w:pPr>
          </w:p>
          <w:p w:rsidR="009727D0" w:rsidRDefault="009727D0" w:rsidP="00DC7739">
            <w:r>
              <w:t xml:space="preserve">Тема конкурса </w:t>
            </w:r>
          </w:p>
          <w:p w:rsidR="009727D0" w:rsidRPr="00783068" w:rsidRDefault="009727D0" w:rsidP="00CD2339">
            <w:pPr>
              <w:rPr>
                <w:sz w:val="28"/>
                <w:szCs w:val="28"/>
              </w:rPr>
            </w:pPr>
            <w:r w:rsidRPr="00766528">
              <w:rPr>
                <w:b/>
              </w:rPr>
              <w:t xml:space="preserve">«МИР </w:t>
            </w:r>
            <w:r w:rsidR="00CD2339">
              <w:rPr>
                <w:b/>
              </w:rPr>
              <w:t>ВОДЫ</w:t>
            </w:r>
            <w:r w:rsidR="00CD2339" w:rsidRPr="00766528">
              <w:rPr>
                <w:b/>
              </w:rPr>
              <w:t>»</w:t>
            </w:r>
          </w:p>
        </w:tc>
        <w:tc>
          <w:tcPr>
            <w:tcW w:w="3529" w:type="dxa"/>
          </w:tcPr>
          <w:p w:rsidR="002348CD" w:rsidRPr="00783068" w:rsidRDefault="002348CD" w:rsidP="004F068A">
            <w:pPr>
              <w:jc w:val="center"/>
              <w:rPr>
                <w:sz w:val="28"/>
                <w:szCs w:val="28"/>
              </w:rPr>
            </w:pPr>
            <w:r w:rsidRPr="00783068">
              <w:rPr>
                <w:sz w:val="22"/>
                <w:szCs w:val="22"/>
              </w:rPr>
              <w:t>Центральный оргкомитет – Новосибирский центр продуктивного обучения, г. Новосибирск</w:t>
            </w:r>
          </w:p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DC7739" w:rsidRPr="00061269" w:rsidRDefault="00CD23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15-28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февраля </w:t>
            </w:r>
          </w:p>
          <w:p w:rsidR="00DC7739" w:rsidRPr="00061269" w:rsidRDefault="00CD23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966" w:type="dxa"/>
            <w:shd w:val="clear" w:color="auto" w:fill="auto"/>
          </w:tcPr>
          <w:p w:rsidR="009947EB" w:rsidRPr="00061269" w:rsidRDefault="009947EB" w:rsidP="009947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70 руб.</w:t>
            </w:r>
          </w:p>
          <w:p w:rsidR="00DC7739" w:rsidRPr="00061269" w:rsidRDefault="009947EB" w:rsidP="009947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 (ДОУ), 67 РОК )</w:t>
            </w:r>
          </w:p>
        </w:tc>
        <w:tc>
          <w:tcPr>
            <w:tcW w:w="2324" w:type="dxa"/>
          </w:tcPr>
          <w:p w:rsidR="000B1F63" w:rsidRPr="00061269" w:rsidRDefault="000B1F63" w:rsidP="000B1F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15</w:t>
            </w:r>
          </w:p>
          <w:p w:rsidR="000B1F63" w:rsidRPr="00061269" w:rsidRDefault="000B1F63" w:rsidP="000B1F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января</w:t>
            </w:r>
            <w:proofErr w:type="gramEnd"/>
          </w:p>
          <w:p w:rsidR="00DC7739" w:rsidRPr="00061269" w:rsidRDefault="000B1F63" w:rsidP="000B1F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 г.</w:t>
            </w:r>
          </w:p>
        </w:tc>
        <w:tc>
          <w:tcPr>
            <w:tcW w:w="1842" w:type="dxa"/>
          </w:tcPr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Апрель – май</w:t>
            </w:r>
          </w:p>
          <w:p w:rsidR="009234E9" w:rsidRPr="00061269" w:rsidRDefault="009234E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DC7739" w:rsidRPr="00783068" w:rsidTr="006C1690">
        <w:trPr>
          <w:cantSplit/>
          <w:trHeight w:val="1434"/>
        </w:trPr>
        <w:tc>
          <w:tcPr>
            <w:tcW w:w="864" w:type="dxa"/>
          </w:tcPr>
          <w:p w:rsidR="00DC7739" w:rsidRPr="00783068" w:rsidRDefault="00960ADA" w:rsidP="00DC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783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4" w:type="dxa"/>
          </w:tcPr>
          <w:p w:rsidR="00DC7739" w:rsidRPr="00783068" w:rsidRDefault="00DC7739" w:rsidP="00DC7739">
            <w:pPr>
              <w:rPr>
                <w:sz w:val="28"/>
                <w:szCs w:val="28"/>
              </w:rPr>
            </w:pPr>
            <w:r w:rsidRPr="00655D1C">
              <w:rPr>
                <w:szCs w:val="28"/>
              </w:rPr>
              <w:t xml:space="preserve">Всероссийский </w:t>
            </w:r>
            <w:proofErr w:type="spellStart"/>
            <w:r w:rsidRPr="00655D1C">
              <w:rPr>
                <w:szCs w:val="28"/>
              </w:rPr>
              <w:t>полиатлон</w:t>
            </w:r>
            <w:proofErr w:type="spellEnd"/>
            <w:r w:rsidRPr="00655D1C">
              <w:rPr>
                <w:szCs w:val="28"/>
              </w:rPr>
              <w:t xml:space="preserve">-мониторинг </w:t>
            </w:r>
            <w:r w:rsidRPr="00655D1C">
              <w:rPr>
                <w:b/>
                <w:szCs w:val="28"/>
              </w:rPr>
              <w:t>«</w:t>
            </w:r>
            <w:proofErr w:type="spellStart"/>
            <w:r w:rsidRPr="00655D1C">
              <w:rPr>
                <w:b/>
                <w:szCs w:val="28"/>
              </w:rPr>
              <w:t>Политоринг</w:t>
            </w:r>
            <w:proofErr w:type="spellEnd"/>
            <w:r w:rsidRPr="00655D1C">
              <w:rPr>
                <w:b/>
                <w:szCs w:val="28"/>
              </w:rPr>
              <w:t>»</w:t>
            </w:r>
          </w:p>
        </w:tc>
        <w:tc>
          <w:tcPr>
            <w:tcW w:w="3529" w:type="dxa"/>
          </w:tcPr>
          <w:p w:rsidR="00DC7739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ООО «Кит плюс», г. Уфа</w:t>
            </w:r>
          </w:p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Уфимский центр педагогических измерений</w:t>
            </w:r>
          </w:p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7F5607" w:rsidRPr="00061269" w:rsidRDefault="007F5607" w:rsidP="007F5607">
            <w:pPr>
              <w:jc w:val="center"/>
              <w:rPr>
                <w:b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27</w:t>
            </w:r>
          </w:p>
          <w:p w:rsidR="007F5607" w:rsidRPr="00061269" w:rsidRDefault="007F5607" w:rsidP="007F56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1269">
              <w:rPr>
                <w:b/>
                <w:sz w:val="28"/>
                <w:szCs w:val="28"/>
              </w:rPr>
              <w:t>февраля</w:t>
            </w:r>
            <w:proofErr w:type="gramEnd"/>
            <w:r w:rsidRPr="00061269">
              <w:rPr>
                <w:b/>
                <w:sz w:val="28"/>
                <w:szCs w:val="28"/>
              </w:rPr>
              <w:t xml:space="preserve"> </w:t>
            </w:r>
          </w:p>
          <w:p w:rsidR="007F5607" w:rsidRPr="00061269" w:rsidRDefault="007F5607" w:rsidP="007F5607">
            <w:pPr>
              <w:jc w:val="center"/>
              <w:rPr>
                <w:b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 xml:space="preserve">2019 г. </w:t>
            </w:r>
          </w:p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7F5607" w:rsidRPr="00061269" w:rsidRDefault="007F5607" w:rsidP="007F5607">
            <w:pPr>
              <w:jc w:val="center"/>
              <w:rPr>
                <w:b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60 руб.</w:t>
            </w:r>
          </w:p>
          <w:p w:rsidR="00DC7739" w:rsidRPr="00061269" w:rsidRDefault="007F5607" w:rsidP="005642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школе, 57 РОК )</w:t>
            </w:r>
          </w:p>
        </w:tc>
        <w:tc>
          <w:tcPr>
            <w:tcW w:w="2324" w:type="dxa"/>
          </w:tcPr>
          <w:p w:rsidR="007F5607" w:rsidRPr="00061269" w:rsidRDefault="007F5607" w:rsidP="007F56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1269">
              <w:rPr>
                <w:b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sz w:val="28"/>
                <w:szCs w:val="28"/>
              </w:rPr>
              <w:t xml:space="preserve"> 25 </w:t>
            </w:r>
          </w:p>
          <w:p w:rsidR="007F5607" w:rsidRPr="00061269" w:rsidRDefault="007F5607" w:rsidP="007F56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1269">
              <w:rPr>
                <w:b/>
                <w:sz w:val="28"/>
                <w:szCs w:val="28"/>
              </w:rPr>
              <w:t>января</w:t>
            </w:r>
            <w:proofErr w:type="gramEnd"/>
          </w:p>
          <w:p w:rsidR="00DC7739" w:rsidRPr="00061269" w:rsidRDefault="007F5607" w:rsidP="007F56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842" w:type="dxa"/>
          </w:tcPr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sz w:val="28"/>
                <w:szCs w:val="28"/>
              </w:rPr>
              <w:t>Апрель – май</w:t>
            </w:r>
            <w:r w:rsidR="000B1F63" w:rsidRPr="00061269">
              <w:rPr>
                <w:b/>
                <w:sz w:val="28"/>
                <w:szCs w:val="28"/>
              </w:rPr>
              <w:t xml:space="preserve"> 2019 </w:t>
            </w:r>
            <w:r w:rsidR="000B1F63" w:rsidRPr="00061269">
              <w:rPr>
                <w:b/>
                <w:color w:val="000000" w:themeColor="text1"/>
                <w:sz w:val="28"/>
                <w:szCs w:val="28"/>
              </w:rPr>
              <w:t>г.</w:t>
            </w:r>
          </w:p>
        </w:tc>
      </w:tr>
      <w:tr w:rsidR="00DC7739" w:rsidRPr="00783068" w:rsidTr="006C1690">
        <w:trPr>
          <w:cantSplit/>
          <w:trHeight w:val="1740"/>
        </w:trPr>
        <w:tc>
          <w:tcPr>
            <w:tcW w:w="864" w:type="dxa"/>
          </w:tcPr>
          <w:p w:rsidR="00DC7739" w:rsidRPr="00783068" w:rsidRDefault="00960ADA" w:rsidP="00DC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83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84" w:type="dxa"/>
          </w:tcPr>
          <w:p w:rsidR="00DC7739" w:rsidRPr="00783068" w:rsidRDefault="00DC7739" w:rsidP="00DC7739">
            <w:pPr>
              <w:rPr>
                <w:sz w:val="28"/>
                <w:szCs w:val="28"/>
              </w:rPr>
            </w:pPr>
            <w:r w:rsidRPr="00655D1C">
              <w:rPr>
                <w:szCs w:val="28"/>
              </w:rPr>
              <w:t xml:space="preserve">Международный математический конкурс </w:t>
            </w:r>
            <w:r w:rsidR="00FB106D">
              <w:rPr>
                <w:b/>
                <w:szCs w:val="28"/>
              </w:rPr>
              <w:t>«Кенгуру-2019</w:t>
            </w:r>
            <w:r w:rsidRPr="00655D1C">
              <w:rPr>
                <w:b/>
                <w:szCs w:val="28"/>
              </w:rPr>
              <w:t>»</w:t>
            </w:r>
          </w:p>
        </w:tc>
        <w:tc>
          <w:tcPr>
            <w:tcW w:w="3529" w:type="dxa"/>
          </w:tcPr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  <w:r w:rsidRPr="005D101B">
              <w:rPr>
                <w:sz w:val="20"/>
                <w:szCs w:val="20"/>
              </w:rPr>
              <w:t>Институт продуктивного обучения РАО. Непосредственное руководство проведением конкурса в России осуществляет Российский оргкомитет конкурса «Кенгуру» совместно с Центром технологии тестирования «Кенгуру плюс».</w:t>
            </w:r>
          </w:p>
        </w:tc>
        <w:tc>
          <w:tcPr>
            <w:tcW w:w="1876" w:type="dxa"/>
            <w:shd w:val="clear" w:color="auto" w:fill="auto"/>
          </w:tcPr>
          <w:p w:rsidR="0059788C" w:rsidRPr="00061269" w:rsidRDefault="00FB106D" w:rsidP="00A8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21</w:t>
            </w:r>
            <w:r w:rsidR="00A83B12"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A83B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марта</w:t>
            </w:r>
            <w:proofErr w:type="gramEnd"/>
          </w:p>
          <w:p w:rsidR="00DC7739" w:rsidRPr="00061269" w:rsidRDefault="00FB106D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 </w:t>
            </w:r>
          </w:p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F83D7C" w:rsidRPr="00061269" w:rsidRDefault="00F83D7C" w:rsidP="00F83D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70 руб.</w:t>
            </w:r>
          </w:p>
          <w:p w:rsidR="00DC7739" w:rsidRPr="00061269" w:rsidRDefault="00F83D7C" w:rsidP="00F83D7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 (ДОУ), 67 РОК )</w:t>
            </w:r>
          </w:p>
        </w:tc>
        <w:tc>
          <w:tcPr>
            <w:tcW w:w="2324" w:type="dxa"/>
          </w:tcPr>
          <w:p w:rsidR="0059788C" w:rsidRPr="00061269" w:rsidRDefault="00DC7739" w:rsidP="001B08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B106D" w:rsidRPr="00061269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1B0810"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1B081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февраля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FB106D" w:rsidRPr="00061269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г. </w:t>
            </w:r>
          </w:p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Апрель – май</w:t>
            </w:r>
            <w:r w:rsidR="000B1F63" w:rsidRPr="00061269">
              <w:rPr>
                <w:b/>
                <w:color w:val="000000" w:themeColor="text1"/>
                <w:sz w:val="28"/>
                <w:szCs w:val="28"/>
              </w:rPr>
              <w:t xml:space="preserve"> 2019 г.</w:t>
            </w:r>
          </w:p>
        </w:tc>
      </w:tr>
      <w:tr w:rsidR="00DC7739" w:rsidRPr="00783068" w:rsidTr="006C1690">
        <w:trPr>
          <w:cantSplit/>
          <w:trHeight w:val="1761"/>
        </w:trPr>
        <w:tc>
          <w:tcPr>
            <w:tcW w:w="864" w:type="dxa"/>
          </w:tcPr>
          <w:p w:rsidR="00DC7739" w:rsidRPr="00783068" w:rsidRDefault="00960ADA" w:rsidP="00DC7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384" w:type="dxa"/>
          </w:tcPr>
          <w:p w:rsidR="00DC7739" w:rsidRPr="00655D1C" w:rsidRDefault="00DC7739" w:rsidP="00DC7739">
            <w:pPr>
              <w:rPr>
                <w:b/>
                <w:szCs w:val="28"/>
              </w:rPr>
            </w:pPr>
            <w:r w:rsidRPr="00655D1C">
              <w:rPr>
                <w:szCs w:val="28"/>
              </w:rPr>
              <w:t xml:space="preserve">Международный конкурс по естествознанию </w:t>
            </w:r>
            <w:r w:rsidRPr="00655D1C">
              <w:rPr>
                <w:b/>
                <w:szCs w:val="28"/>
              </w:rPr>
              <w:t xml:space="preserve">«Человек и природа» для </w:t>
            </w:r>
            <w:r w:rsidR="00CD2339">
              <w:rPr>
                <w:b/>
                <w:szCs w:val="28"/>
              </w:rPr>
              <w:t xml:space="preserve">учащихся 1-10 классов </w:t>
            </w:r>
            <w:r w:rsidRPr="00655D1C">
              <w:rPr>
                <w:b/>
                <w:szCs w:val="28"/>
              </w:rPr>
              <w:t>ОО</w:t>
            </w:r>
          </w:p>
          <w:p w:rsidR="009727D0" w:rsidRDefault="009727D0" w:rsidP="00DC7739">
            <w:pPr>
              <w:rPr>
                <w:b/>
                <w:sz w:val="28"/>
                <w:szCs w:val="28"/>
              </w:rPr>
            </w:pPr>
          </w:p>
          <w:p w:rsidR="009727D0" w:rsidRPr="00783068" w:rsidRDefault="00CD2339" w:rsidP="00DC7739">
            <w:pPr>
              <w:rPr>
                <w:sz w:val="28"/>
                <w:szCs w:val="28"/>
              </w:rPr>
            </w:pPr>
            <w:r>
              <w:t xml:space="preserve">Тема конкурса: </w:t>
            </w:r>
            <w:r w:rsidRPr="00CD2339">
              <w:rPr>
                <w:b/>
                <w:color w:val="000000" w:themeColor="text1"/>
              </w:rPr>
              <w:t>«</w:t>
            </w:r>
            <w:r w:rsidR="00CD2A51" w:rsidRPr="00CD2339">
              <w:rPr>
                <w:b/>
                <w:color w:val="000000" w:themeColor="text1"/>
              </w:rPr>
              <w:t>АФРИКА»</w:t>
            </w:r>
          </w:p>
        </w:tc>
        <w:tc>
          <w:tcPr>
            <w:tcW w:w="3529" w:type="dxa"/>
          </w:tcPr>
          <w:p w:rsidR="002348CD" w:rsidRPr="00783068" w:rsidRDefault="002348CD" w:rsidP="004F068A">
            <w:pPr>
              <w:jc w:val="center"/>
              <w:rPr>
                <w:sz w:val="28"/>
                <w:szCs w:val="28"/>
              </w:rPr>
            </w:pPr>
            <w:r w:rsidRPr="00783068">
              <w:rPr>
                <w:sz w:val="22"/>
                <w:szCs w:val="22"/>
              </w:rPr>
              <w:t>Центральный оргкомитет – Новосибирский центр продуктивного обучения, г. Новосибирск</w:t>
            </w:r>
          </w:p>
          <w:p w:rsidR="00DC7739" w:rsidRPr="005D101B" w:rsidRDefault="00DC7739" w:rsidP="004F0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:rsidR="0059788C" w:rsidRPr="00061269" w:rsidRDefault="00CD23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апреля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CD23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 </w:t>
            </w:r>
          </w:p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0B1F63" w:rsidRPr="00061269" w:rsidRDefault="000B1F63" w:rsidP="000B1F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70 руб.</w:t>
            </w:r>
          </w:p>
          <w:p w:rsidR="00DC7739" w:rsidRPr="00061269" w:rsidRDefault="000B1F63" w:rsidP="000B1F6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них 3 руб. в школе (ДОУ), 67 РОК )</w:t>
            </w:r>
          </w:p>
        </w:tc>
        <w:tc>
          <w:tcPr>
            <w:tcW w:w="2324" w:type="dxa"/>
          </w:tcPr>
          <w:p w:rsidR="0059788C" w:rsidRPr="00061269" w:rsidRDefault="000B1F63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11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DC7739" w:rsidP="00DC773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61269">
              <w:rPr>
                <w:b/>
                <w:color w:val="000000" w:themeColor="text1"/>
                <w:sz w:val="28"/>
                <w:szCs w:val="28"/>
              </w:rPr>
              <w:t>марта</w:t>
            </w:r>
            <w:proofErr w:type="gramEnd"/>
            <w:r w:rsidRPr="0006126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C7739" w:rsidRPr="00061269" w:rsidRDefault="000B1F63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2019</w:t>
            </w:r>
            <w:r w:rsidR="00DC7739" w:rsidRPr="00061269">
              <w:rPr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DC7739" w:rsidRPr="00061269" w:rsidRDefault="00DC7739" w:rsidP="00DC77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269">
              <w:rPr>
                <w:b/>
                <w:color w:val="000000" w:themeColor="text1"/>
                <w:sz w:val="28"/>
                <w:szCs w:val="28"/>
              </w:rPr>
              <w:t>Сентябрь</w:t>
            </w:r>
            <w:r w:rsidR="000B1F63" w:rsidRPr="00061269">
              <w:rPr>
                <w:b/>
                <w:color w:val="000000" w:themeColor="text1"/>
                <w:sz w:val="28"/>
                <w:szCs w:val="28"/>
              </w:rPr>
              <w:t xml:space="preserve"> 2019 г.</w:t>
            </w:r>
          </w:p>
        </w:tc>
      </w:tr>
      <w:bookmarkEnd w:id="0"/>
    </w:tbl>
    <w:p w:rsidR="00783068" w:rsidRDefault="00783068" w:rsidP="003A7526">
      <w:pPr>
        <w:rPr>
          <w:b/>
        </w:rPr>
      </w:pPr>
    </w:p>
    <w:p w:rsidR="00D92401" w:rsidRPr="00655D1C" w:rsidRDefault="00D92401" w:rsidP="00655D1C">
      <w:pPr>
        <w:jc w:val="both"/>
      </w:pPr>
      <w:r>
        <w:t>Ответственная за организацию и проведения массовых предметных развивающих конкурсов в Мурманской области</w:t>
      </w:r>
      <w:r w:rsidRPr="004E2342">
        <w:t xml:space="preserve">: Огурцова Галина Игоревна, </w:t>
      </w:r>
      <w:r>
        <w:t xml:space="preserve">старший методист, телефон/факс: </w:t>
      </w:r>
      <w:r w:rsidRPr="004E2342">
        <w:t>8-8152-43-46-70, мобильный телефон 8911-312-34-06</w:t>
      </w:r>
      <w:r w:rsidR="00D421C8">
        <w:t xml:space="preserve">, </w:t>
      </w:r>
      <w:r w:rsidR="00D421C8" w:rsidRPr="00E24D72">
        <w:rPr>
          <w:color w:val="000000"/>
        </w:rPr>
        <w:t>электронная почта:</w:t>
      </w:r>
      <w:r w:rsidR="00D421C8">
        <w:rPr>
          <w:color w:val="000000"/>
        </w:rPr>
        <w:t xml:space="preserve"> </w:t>
      </w:r>
      <w:hyperlink r:id="rId6" w:history="1">
        <w:r w:rsidR="00D421C8" w:rsidRPr="000204A7">
          <w:rPr>
            <w:rStyle w:val="a6"/>
            <w:lang w:val="en-US"/>
          </w:rPr>
          <w:t>rkcod</w:t>
        </w:r>
        <w:r w:rsidR="00D421C8" w:rsidRPr="000204A7">
          <w:rPr>
            <w:rStyle w:val="a6"/>
          </w:rPr>
          <w:t>@</w:t>
        </w:r>
        <w:r w:rsidR="00D421C8" w:rsidRPr="000204A7">
          <w:rPr>
            <w:rStyle w:val="a6"/>
            <w:lang w:val="en-US"/>
          </w:rPr>
          <w:t>laplandiya</w:t>
        </w:r>
        <w:r w:rsidR="00D421C8" w:rsidRPr="000204A7">
          <w:rPr>
            <w:rStyle w:val="a6"/>
          </w:rPr>
          <w:t>.</w:t>
        </w:r>
        <w:r w:rsidR="00D421C8" w:rsidRPr="000204A7">
          <w:rPr>
            <w:rStyle w:val="a6"/>
            <w:lang w:val="en-US"/>
          </w:rPr>
          <w:t>org</w:t>
        </w:r>
      </w:hyperlink>
      <w:r>
        <w:t>.</w:t>
      </w:r>
      <w:r w:rsidR="00D421C8" w:rsidRPr="00D421C8">
        <w:t xml:space="preserve"> </w:t>
      </w:r>
    </w:p>
    <w:p w:rsidR="00D92401" w:rsidRPr="004E58F9" w:rsidRDefault="00C02808" w:rsidP="004E58F9">
      <w:pPr>
        <w:jc w:val="both"/>
      </w:pPr>
      <w:r w:rsidRPr="004E58F9">
        <w:t xml:space="preserve">Организационную информацию по конкурсам можно регулярно получать на сайте </w:t>
      </w:r>
      <w:hyperlink r:id="rId7" w:history="1">
        <w:r w:rsidR="001D0459" w:rsidRPr="006C1C25">
          <w:rPr>
            <w:rStyle w:val="a6"/>
          </w:rPr>
          <w:t>http://www.talented51.ru</w:t>
        </w:r>
      </w:hyperlink>
      <w:r w:rsidRPr="004E58F9">
        <w:t xml:space="preserve"> в разделе «</w:t>
      </w:r>
      <w:r w:rsidR="00531270">
        <w:t>Конкурсы</w:t>
      </w:r>
      <w:r w:rsidRPr="004E58F9">
        <w:t xml:space="preserve">». </w:t>
      </w:r>
    </w:p>
    <w:sectPr w:rsidR="00D92401" w:rsidRPr="004E58F9" w:rsidSect="00960A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5B"/>
    <w:rsid w:val="00001774"/>
    <w:rsid w:val="00013278"/>
    <w:rsid w:val="00061269"/>
    <w:rsid w:val="00095B38"/>
    <w:rsid w:val="000A014F"/>
    <w:rsid w:val="000A0745"/>
    <w:rsid w:val="000A1B3C"/>
    <w:rsid w:val="000B1F63"/>
    <w:rsid w:val="000E218B"/>
    <w:rsid w:val="001063E1"/>
    <w:rsid w:val="00157ECB"/>
    <w:rsid w:val="00172917"/>
    <w:rsid w:val="00180DF4"/>
    <w:rsid w:val="001B0810"/>
    <w:rsid w:val="001C14F3"/>
    <w:rsid w:val="001D0459"/>
    <w:rsid w:val="002348CD"/>
    <w:rsid w:val="002443D0"/>
    <w:rsid w:val="00261358"/>
    <w:rsid w:val="00264738"/>
    <w:rsid w:val="002856CB"/>
    <w:rsid w:val="002D7CF9"/>
    <w:rsid w:val="003706F1"/>
    <w:rsid w:val="003A7526"/>
    <w:rsid w:val="003C7BEA"/>
    <w:rsid w:val="003D06BB"/>
    <w:rsid w:val="00425334"/>
    <w:rsid w:val="004323B7"/>
    <w:rsid w:val="00453D49"/>
    <w:rsid w:val="004711AA"/>
    <w:rsid w:val="004D23D7"/>
    <w:rsid w:val="004E37F3"/>
    <w:rsid w:val="004E58F9"/>
    <w:rsid w:val="004F068A"/>
    <w:rsid w:val="00531270"/>
    <w:rsid w:val="0053158B"/>
    <w:rsid w:val="00545264"/>
    <w:rsid w:val="00564221"/>
    <w:rsid w:val="00570CA0"/>
    <w:rsid w:val="0057236B"/>
    <w:rsid w:val="00576068"/>
    <w:rsid w:val="00580D5B"/>
    <w:rsid w:val="00584B47"/>
    <w:rsid w:val="0059788C"/>
    <w:rsid w:val="005A4998"/>
    <w:rsid w:val="005D101B"/>
    <w:rsid w:val="005E3CDE"/>
    <w:rsid w:val="005E51CB"/>
    <w:rsid w:val="00605EA4"/>
    <w:rsid w:val="00644771"/>
    <w:rsid w:val="00655D1C"/>
    <w:rsid w:val="00685A58"/>
    <w:rsid w:val="006A26AA"/>
    <w:rsid w:val="006C1690"/>
    <w:rsid w:val="006D0662"/>
    <w:rsid w:val="006F305B"/>
    <w:rsid w:val="007543A7"/>
    <w:rsid w:val="0076782F"/>
    <w:rsid w:val="00777ADA"/>
    <w:rsid w:val="00783068"/>
    <w:rsid w:val="007938DE"/>
    <w:rsid w:val="007A250F"/>
    <w:rsid w:val="007A2FEA"/>
    <w:rsid w:val="007C4E5C"/>
    <w:rsid w:val="007F5607"/>
    <w:rsid w:val="00817C59"/>
    <w:rsid w:val="008822FA"/>
    <w:rsid w:val="008A00DA"/>
    <w:rsid w:val="008A626B"/>
    <w:rsid w:val="008C23A8"/>
    <w:rsid w:val="009234E9"/>
    <w:rsid w:val="00940F25"/>
    <w:rsid w:val="00960ADA"/>
    <w:rsid w:val="00962CDF"/>
    <w:rsid w:val="009727D0"/>
    <w:rsid w:val="009947EB"/>
    <w:rsid w:val="009C5870"/>
    <w:rsid w:val="009E774A"/>
    <w:rsid w:val="00A077BF"/>
    <w:rsid w:val="00A35BD8"/>
    <w:rsid w:val="00A40D38"/>
    <w:rsid w:val="00A83B12"/>
    <w:rsid w:val="00B40473"/>
    <w:rsid w:val="00B43F22"/>
    <w:rsid w:val="00B53295"/>
    <w:rsid w:val="00B56067"/>
    <w:rsid w:val="00B87344"/>
    <w:rsid w:val="00BB7BF3"/>
    <w:rsid w:val="00BC13C6"/>
    <w:rsid w:val="00BD2F66"/>
    <w:rsid w:val="00BD4473"/>
    <w:rsid w:val="00C02808"/>
    <w:rsid w:val="00C52768"/>
    <w:rsid w:val="00CD2339"/>
    <w:rsid w:val="00CD2A51"/>
    <w:rsid w:val="00D421C8"/>
    <w:rsid w:val="00D50007"/>
    <w:rsid w:val="00D51647"/>
    <w:rsid w:val="00D92401"/>
    <w:rsid w:val="00DA5467"/>
    <w:rsid w:val="00DC7739"/>
    <w:rsid w:val="00DD7013"/>
    <w:rsid w:val="00E16C85"/>
    <w:rsid w:val="00E21B46"/>
    <w:rsid w:val="00E975DB"/>
    <w:rsid w:val="00EA6A14"/>
    <w:rsid w:val="00EC7A28"/>
    <w:rsid w:val="00F057EB"/>
    <w:rsid w:val="00F22760"/>
    <w:rsid w:val="00F459C1"/>
    <w:rsid w:val="00F46496"/>
    <w:rsid w:val="00F46E5F"/>
    <w:rsid w:val="00F6730F"/>
    <w:rsid w:val="00F83D7C"/>
    <w:rsid w:val="00F96229"/>
    <w:rsid w:val="00FA348C"/>
    <w:rsid w:val="00FA4E7B"/>
    <w:rsid w:val="00FB106D"/>
    <w:rsid w:val="00FC7D59"/>
    <w:rsid w:val="00FD189A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3579-1742-47CE-9680-5262FAA8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00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0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0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F305B"/>
  </w:style>
  <w:style w:type="character" w:styleId="a5">
    <w:name w:val="Strong"/>
    <w:basedOn w:val="a0"/>
    <w:uiPriority w:val="22"/>
    <w:qFormat/>
    <w:rsid w:val="006F305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10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nhideWhenUsed/>
    <w:rsid w:val="00157ECB"/>
    <w:rPr>
      <w:color w:val="0000FF"/>
      <w:u w:val="single"/>
    </w:rPr>
  </w:style>
  <w:style w:type="paragraph" w:customStyle="1" w:styleId="justifyfull">
    <w:name w:val="justifyfull"/>
    <w:basedOn w:val="a"/>
    <w:rsid w:val="00C02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ented5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kcod@laplandiya.org" TargetMode="External"/><Relationship Id="rId5" Type="http://schemas.openxmlformats.org/officeDocument/2006/relationships/hyperlink" Target="http://www.konkurs-pegas.ru/uchastnikam/gotovimsia-k-konkur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E2D4-DB2A-4A92-B884-900E4765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Лапландия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ogur123</dc:creator>
  <cp:lastModifiedBy>201kl-master</cp:lastModifiedBy>
  <cp:revision>79</cp:revision>
  <cp:lastPrinted>2018-09-05T07:58:00Z</cp:lastPrinted>
  <dcterms:created xsi:type="dcterms:W3CDTF">2016-09-05T08:24:00Z</dcterms:created>
  <dcterms:modified xsi:type="dcterms:W3CDTF">2018-09-21T12:25:00Z</dcterms:modified>
</cp:coreProperties>
</file>