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23C8" w14:textId="77777777" w:rsidR="00DE5151" w:rsidRDefault="00DE5151" w:rsidP="00DE5151">
      <w:pPr>
        <w:pStyle w:val="a3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04E91">
        <w:rPr>
          <w:rFonts w:ascii="Times New Roman" w:hAnsi="Times New Roman"/>
          <w:color w:val="000000"/>
          <w:sz w:val="28"/>
          <w:szCs w:val="28"/>
        </w:rPr>
        <w:t>Приложении № 1</w:t>
      </w:r>
    </w:p>
    <w:p w14:paraId="404C9EA0" w14:textId="77777777" w:rsidR="00DE5151" w:rsidRDefault="00DE5151" w:rsidP="00DE5151">
      <w:pPr>
        <w:pStyle w:val="a3"/>
        <w:spacing w:after="0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Положению</w:t>
      </w:r>
    </w:p>
    <w:p w14:paraId="566E3A6A" w14:textId="77777777" w:rsidR="00DE5151" w:rsidRDefault="00DE5151" w:rsidP="00DE5151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C3C9A0" w14:textId="77777777" w:rsidR="00DE5151" w:rsidRPr="003F6E76" w:rsidRDefault="00DE5151" w:rsidP="003F6E76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6">
        <w:rPr>
          <w:rFonts w:ascii="Times New Roman" w:hAnsi="Times New Roman" w:cs="Times New Roman"/>
          <w:b/>
          <w:sz w:val="28"/>
          <w:szCs w:val="28"/>
        </w:rPr>
        <w:t>Перечень тематических направлений</w:t>
      </w:r>
    </w:p>
    <w:p w14:paraId="3B1AE627" w14:textId="77777777" w:rsidR="00DE5151" w:rsidRPr="003F6E76" w:rsidRDefault="00DE5151" w:rsidP="003F6E76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6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</w:t>
      </w:r>
    </w:p>
    <w:p w14:paraId="11FC36A5" w14:textId="77777777" w:rsidR="00DE5151" w:rsidRPr="003F6E76" w:rsidRDefault="00DE5151" w:rsidP="003F6E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6">
        <w:rPr>
          <w:rFonts w:ascii="Times New Roman" w:hAnsi="Times New Roman" w:cs="Times New Roman"/>
          <w:b/>
          <w:sz w:val="28"/>
          <w:szCs w:val="28"/>
        </w:rPr>
        <w:t>научно-технологических проектов «Большие вызовы»,</w:t>
      </w:r>
    </w:p>
    <w:p w14:paraId="13C90E91" w14:textId="77777777" w:rsidR="003F6E76" w:rsidRPr="003F6E76" w:rsidRDefault="00DE5151" w:rsidP="003F6E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76">
        <w:rPr>
          <w:rFonts w:ascii="Times New Roman" w:hAnsi="Times New Roman" w:cs="Times New Roman"/>
          <w:b/>
          <w:sz w:val="28"/>
          <w:szCs w:val="28"/>
        </w:rPr>
        <w:t>проводимого в Мурманской области в 2019/2020 учебном году</w:t>
      </w:r>
      <w:r w:rsidR="003F6E76" w:rsidRPr="003F6E76">
        <w:rPr>
          <w:rFonts w:ascii="Times New Roman" w:hAnsi="Times New Roman" w:cs="Times New Roman"/>
          <w:b/>
          <w:sz w:val="28"/>
          <w:szCs w:val="28"/>
        </w:rPr>
        <w:t>,</w:t>
      </w:r>
    </w:p>
    <w:p w14:paraId="2340941D" w14:textId="77777777" w:rsidR="00175049" w:rsidRDefault="003F6E76" w:rsidP="003F6E7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76">
        <w:rPr>
          <w:rFonts w:ascii="Times New Roman" w:hAnsi="Times New Roman" w:cs="Times New Roman"/>
          <w:b/>
          <w:bCs/>
          <w:sz w:val="28"/>
          <w:szCs w:val="28"/>
        </w:rPr>
        <w:t xml:space="preserve"> и дистанционного трека Всероссийского конкурса </w:t>
      </w:r>
    </w:p>
    <w:p w14:paraId="7F7EE24A" w14:textId="77777777" w:rsidR="003F6E76" w:rsidRPr="003F6E76" w:rsidRDefault="003F6E76" w:rsidP="003F6E7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76">
        <w:rPr>
          <w:rFonts w:ascii="Times New Roman" w:hAnsi="Times New Roman" w:cs="Times New Roman"/>
          <w:b/>
          <w:bCs/>
          <w:sz w:val="28"/>
          <w:szCs w:val="28"/>
        </w:rPr>
        <w:t>научно-технологических проектов «Большие вызовы»</w:t>
      </w:r>
    </w:p>
    <w:p w14:paraId="41BC3535" w14:textId="77777777" w:rsidR="00DE5151" w:rsidRPr="003F6E76" w:rsidRDefault="00DE5151" w:rsidP="003F6E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203B3" w14:textId="77777777" w:rsidR="00DE5151" w:rsidRPr="003F6E76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4D4E1" w14:textId="77777777" w:rsidR="00DE5151" w:rsidRPr="000300C8" w:rsidRDefault="003F6E76" w:rsidP="003F6E7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151" w:rsidRPr="003F6E76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научно-технологических проект</w:t>
      </w:r>
      <w:r w:rsidR="00FF4ED5">
        <w:rPr>
          <w:rFonts w:ascii="Times New Roman" w:hAnsi="Times New Roman" w:cs="Times New Roman"/>
          <w:sz w:val="28"/>
          <w:szCs w:val="28"/>
        </w:rPr>
        <w:t xml:space="preserve">ов «Большие вызовы» проводится </w:t>
      </w:r>
      <w:r w:rsidR="00DE5151" w:rsidRPr="003F6E76">
        <w:rPr>
          <w:rFonts w:ascii="Times New Roman" w:hAnsi="Times New Roman" w:cs="Times New Roman"/>
          <w:sz w:val="28"/>
          <w:szCs w:val="28"/>
        </w:rPr>
        <w:t xml:space="preserve">в Мурманской области в 2019/2020 </w:t>
      </w:r>
      <w:r w:rsidR="00DE5151" w:rsidRPr="000300C8">
        <w:rPr>
          <w:rFonts w:ascii="Times New Roman" w:hAnsi="Times New Roman" w:cs="Times New Roman"/>
          <w:sz w:val="28"/>
          <w:szCs w:val="28"/>
        </w:rPr>
        <w:t>учебном году по 5 (пяти) тематическим направлениям:</w:t>
      </w:r>
    </w:p>
    <w:p w14:paraId="3447701D" w14:textId="343337EA" w:rsidR="00DE5151" w:rsidRPr="000300C8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sz w:val="28"/>
          <w:szCs w:val="28"/>
        </w:rPr>
        <w:t xml:space="preserve">1) большие данные, искусственный интеллект, финансовые технологии и </w:t>
      </w:r>
      <w:r w:rsidR="000300C8" w:rsidRPr="000300C8">
        <w:rPr>
          <w:rFonts w:ascii="Times New Roman" w:hAnsi="Times New Roman" w:cs="Times New Roman"/>
          <w:sz w:val="28"/>
          <w:szCs w:val="28"/>
        </w:rPr>
        <w:t>машинное обучение</w:t>
      </w:r>
      <w:r w:rsidRPr="000300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A4E11A" w14:textId="77777777" w:rsidR="00DE5151" w:rsidRPr="000300C8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sz w:val="28"/>
          <w:szCs w:val="28"/>
        </w:rPr>
        <w:t>2) когнитивные исследования;</w:t>
      </w:r>
    </w:p>
    <w:p w14:paraId="575C70BF" w14:textId="77777777" w:rsidR="00DE5151" w:rsidRPr="000300C8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sz w:val="28"/>
          <w:szCs w:val="28"/>
        </w:rPr>
        <w:t>3) освоение Арктики и мирового океана;</w:t>
      </w:r>
    </w:p>
    <w:p w14:paraId="105E221C" w14:textId="2BF4E28D" w:rsidR="00DE5151" w:rsidRPr="000300C8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sz w:val="28"/>
          <w:szCs w:val="28"/>
        </w:rPr>
        <w:t>4) умный город</w:t>
      </w:r>
      <w:r w:rsidR="000300C8" w:rsidRPr="000300C8">
        <w:rPr>
          <w:rFonts w:ascii="Times New Roman" w:hAnsi="Times New Roman" w:cs="Times New Roman"/>
          <w:sz w:val="28"/>
          <w:szCs w:val="28"/>
        </w:rPr>
        <w:t xml:space="preserve"> и безопасность</w:t>
      </w:r>
      <w:r w:rsidRPr="000300C8">
        <w:rPr>
          <w:rFonts w:ascii="Times New Roman" w:hAnsi="Times New Roman" w:cs="Times New Roman"/>
          <w:sz w:val="28"/>
          <w:szCs w:val="28"/>
        </w:rPr>
        <w:t>;</w:t>
      </w:r>
    </w:p>
    <w:p w14:paraId="064F5408" w14:textId="77777777" w:rsidR="00DE5151" w:rsidRPr="000300C8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sz w:val="28"/>
          <w:szCs w:val="28"/>
        </w:rPr>
        <w:t>5) современная энергетика.</w:t>
      </w:r>
    </w:p>
    <w:p w14:paraId="2C5771CD" w14:textId="77777777" w:rsidR="003F6E76" w:rsidRPr="000300C8" w:rsidRDefault="003F6E76" w:rsidP="003F6E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B59679" w14:textId="77777777" w:rsidR="003F6E76" w:rsidRPr="003F6E76" w:rsidRDefault="003F6E76" w:rsidP="003F6E7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8">
        <w:rPr>
          <w:rFonts w:ascii="Times New Roman" w:hAnsi="Times New Roman" w:cs="Times New Roman"/>
          <w:bCs/>
          <w:sz w:val="28"/>
          <w:szCs w:val="28"/>
        </w:rPr>
        <w:t xml:space="preserve">2. Обучающиеся </w:t>
      </w:r>
      <w:r w:rsidRPr="003F6E76">
        <w:rPr>
          <w:rFonts w:ascii="Times New Roman" w:hAnsi="Times New Roman" w:cs="Times New Roman"/>
          <w:bCs/>
          <w:sz w:val="28"/>
          <w:szCs w:val="28"/>
        </w:rPr>
        <w:t xml:space="preserve">Мурманской области могут принять участие в </w:t>
      </w:r>
      <w:r w:rsidR="00175049">
        <w:rPr>
          <w:rFonts w:ascii="Times New Roman" w:hAnsi="Times New Roman" w:cs="Times New Roman"/>
          <w:bCs/>
          <w:sz w:val="28"/>
          <w:szCs w:val="28"/>
        </w:rPr>
        <w:t>д</w:t>
      </w:r>
      <w:r w:rsidRPr="003F6E76">
        <w:rPr>
          <w:rFonts w:ascii="Times New Roman" w:hAnsi="Times New Roman" w:cs="Times New Roman"/>
          <w:bCs/>
          <w:sz w:val="28"/>
          <w:szCs w:val="28"/>
        </w:rPr>
        <w:t xml:space="preserve">истанционном треке </w:t>
      </w:r>
      <w:r w:rsidRPr="003F6E76">
        <w:rPr>
          <w:rFonts w:ascii="Times New Roman" w:hAnsi="Times New Roman" w:cs="Times New Roman"/>
          <w:sz w:val="28"/>
          <w:szCs w:val="28"/>
        </w:rPr>
        <w:t>Всероссийского конкурса научно-технологических проектов «Большие вызовы»</w:t>
      </w:r>
      <w:r>
        <w:rPr>
          <w:rFonts w:ascii="Times New Roman" w:hAnsi="Times New Roman" w:cs="Times New Roman"/>
          <w:sz w:val="28"/>
          <w:szCs w:val="28"/>
        </w:rPr>
        <w:t xml:space="preserve"> в 2019/2020 учебном году</w:t>
      </w:r>
      <w:r w:rsidRPr="003F6E7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1E5A60FF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>1) агропромышленные и биотехнологии;</w:t>
      </w:r>
    </w:p>
    <w:p w14:paraId="0C47E397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>2) беспилотный транспорт и логистические системы;</w:t>
      </w:r>
    </w:p>
    <w:p w14:paraId="3CF2E03D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>3) генетика, персонализированная и прогностическая медицина;</w:t>
      </w:r>
    </w:p>
    <w:p w14:paraId="4C914978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>4) космические технологии;</w:t>
      </w:r>
    </w:p>
    <w:p w14:paraId="7CBC5B1B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3F6E76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3F6E76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0004D5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3F6E76">
        <w:rPr>
          <w:rFonts w:ascii="Times New Roman" w:hAnsi="Times New Roman" w:cs="Times New Roman"/>
          <w:bCs/>
          <w:sz w:val="28"/>
          <w:szCs w:val="28"/>
        </w:rPr>
        <w:t>нейротехнологии</w:t>
      </w:r>
      <w:proofErr w:type="spellEnd"/>
      <w:r w:rsidRPr="003F6E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F6E76">
        <w:rPr>
          <w:rFonts w:ascii="Times New Roman" w:hAnsi="Times New Roman" w:cs="Times New Roman"/>
          <w:bCs/>
          <w:sz w:val="28"/>
          <w:szCs w:val="28"/>
        </w:rPr>
        <w:t>природоподобные</w:t>
      </w:r>
      <w:proofErr w:type="spellEnd"/>
      <w:r w:rsidRPr="003F6E76">
        <w:rPr>
          <w:rFonts w:ascii="Times New Roman" w:hAnsi="Times New Roman" w:cs="Times New Roman"/>
          <w:bCs/>
          <w:sz w:val="28"/>
          <w:szCs w:val="28"/>
        </w:rPr>
        <w:t xml:space="preserve"> технологии;</w:t>
      </w:r>
    </w:p>
    <w:p w14:paraId="58C63A1E" w14:textId="77777777" w:rsidR="003F6E76" w:rsidRPr="003F6E76" w:rsidRDefault="003F6E76" w:rsidP="003F6E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F6E76">
        <w:rPr>
          <w:rFonts w:ascii="Times New Roman" w:hAnsi="Times New Roman" w:cs="Times New Roman"/>
          <w:bCs/>
          <w:sz w:val="28"/>
          <w:szCs w:val="28"/>
        </w:rPr>
        <w:t>7) новые материалы.</w:t>
      </w:r>
    </w:p>
    <w:p w14:paraId="47B06977" w14:textId="77777777" w:rsidR="00DE5151" w:rsidRPr="003F6E76" w:rsidRDefault="00DE5151" w:rsidP="003F6E76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AC888" w14:textId="77777777" w:rsidR="00DE5151" w:rsidRPr="00522573" w:rsidRDefault="00DE5151" w:rsidP="00DE5151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5F7BDC20" w14:textId="77777777" w:rsidR="006D6817" w:rsidRDefault="003F54D5"/>
    <w:sectPr w:rsidR="006D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DD1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Albany AMT">
    <w:altName w:val="Arial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литина Елена Александровна">
    <w15:presenceInfo w15:providerId="AD" w15:userId="S-1-5-21-690144861-895242331-3119237628-5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1"/>
    <w:rsid w:val="000300C8"/>
    <w:rsid w:val="00175049"/>
    <w:rsid w:val="001A6F3B"/>
    <w:rsid w:val="003F54D5"/>
    <w:rsid w:val="003F6E76"/>
    <w:rsid w:val="00A957FF"/>
    <w:rsid w:val="00DE5151"/>
    <w:rsid w:val="00F517C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51"/>
    <w:pPr>
      <w:widowControl w:val="0"/>
      <w:suppressAutoHyphens/>
      <w:spacing w:after="0" w:line="240" w:lineRule="auto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151"/>
    <w:pPr>
      <w:spacing w:after="120"/>
    </w:pPr>
  </w:style>
  <w:style w:type="character" w:customStyle="1" w:styleId="a4">
    <w:name w:val="Основной текст Знак"/>
    <w:basedOn w:val="a0"/>
    <w:link w:val="a3"/>
    <w:rsid w:val="00DE5151"/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DE515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FF4E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ED5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4ED5"/>
    <w:rPr>
      <w:rFonts w:ascii="Liberation Serif" w:eastAsia="Albany AMT" w:hAnsi="Liberation Serif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E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4ED5"/>
    <w:rPr>
      <w:rFonts w:ascii="Liberation Serif" w:eastAsia="Albany AMT" w:hAnsi="Liberation Serif" w:cs="Mangal"/>
      <w:b/>
      <w:bCs/>
      <w:kern w:val="1"/>
      <w:sz w:val="20"/>
      <w:szCs w:val="1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F4ED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ED5"/>
    <w:rPr>
      <w:rFonts w:ascii="Segoe UI" w:eastAsia="Albany AMT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51"/>
    <w:pPr>
      <w:widowControl w:val="0"/>
      <w:suppressAutoHyphens/>
      <w:spacing w:after="0" w:line="240" w:lineRule="auto"/>
    </w:pPr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151"/>
    <w:pPr>
      <w:spacing w:after="120"/>
    </w:pPr>
  </w:style>
  <w:style w:type="character" w:customStyle="1" w:styleId="a4">
    <w:name w:val="Основной текст Знак"/>
    <w:basedOn w:val="a0"/>
    <w:link w:val="a3"/>
    <w:rsid w:val="00DE5151"/>
    <w:rPr>
      <w:rFonts w:ascii="Liberation Serif" w:eastAsia="Albany AMT" w:hAnsi="Liberation Serif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DE5151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5">
    <w:name w:val="annotation reference"/>
    <w:basedOn w:val="a0"/>
    <w:uiPriority w:val="99"/>
    <w:semiHidden/>
    <w:unhideWhenUsed/>
    <w:rsid w:val="00FF4E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ED5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4ED5"/>
    <w:rPr>
      <w:rFonts w:ascii="Liberation Serif" w:eastAsia="Albany AMT" w:hAnsi="Liberation Serif" w:cs="Mangal"/>
      <w:kern w:val="1"/>
      <w:sz w:val="20"/>
      <w:szCs w:val="18"/>
      <w:lang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E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4ED5"/>
    <w:rPr>
      <w:rFonts w:ascii="Liberation Serif" w:eastAsia="Albany AMT" w:hAnsi="Liberation Serif" w:cs="Mangal"/>
      <w:b/>
      <w:bCs/>
      <w:kern w:val="1"/>
      <w:sz w:val="20"/>
      <w:szCs w:val="1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F4ED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ED5"/>
    <w:rPr>
      <w:rFonts w:ascii="Segoe UI" w:eastAsia="Albany AMT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Н.В.</dc:creator>
  <cp:lastModifiedBy>Зайцева Н.В.</cp:lastModifiedBy>
  <cp:revision>2</cp:revision>
  <dcterms:created xsi:type="dcterms:W3CDTF">2019-10-29T10:33:00Z</dcterms:created>
  <dcterms:modified xsi:type="dcterms:W3CDTF">2019-10-29T10:33:00Z</dcterms:modified>
</cp:coreProperties>
</file>