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625" w:rsidRDefault="00884625" w:rsidP="00884625">
      <w:pPr>
        <w:pStyle w:val="a3"/>
        <w:jc w:val="center"/>
      </w:pPr>
      <w:r>
        <w:rPr>
          <w:rStyle w:val="a4"/>
        </w:rPr>
        <w:t>Сведения о демонстрационном проекте</w:t>
      </w:r>
      <w:r>
        <w:br/>
        <w:t> </w:t>
      </w:r>
    </w:p>
    <w:p w:rsidR="00884625" w:rsidRDefault="00884625" w:rsidP="00884625">
      <w:pPr>
        <w:pStyle w:val="a3"/>
        <w:jc w:val="both"/>
      </w:pPr>
      <w:r>
        <w:t xml:space="preserve">Во время проведения выставки участники демонстрируют и защищают свои работы на стендовой экспозиции. </w:t>
      </w:r>
      <w:r>
        <w:br/>
        <w:t xml:space="preserve">Для демонстрации работы на выставке участник должен подготовить экспозицию, которую он разместит на стенде в выставочном зале. Дополнительные материалы размещаются на столе или скамье в зависимости от модификации стенда. </w:t>
      </w:r>
      <w:r>
        <w:br/>
        <w:t xml:space="preserve">Стенд должен быть интересно и красочно оформлен. </w:t>
      </w:r>
      <w:r>
        <w:br/>
        <w:t xml:space="preserve">На стенде сверху размещается информационная полоса с названием работы, указанием ФИО автора, города и названия учебного заведения. </w:t>
      </w:r>
      <w:r>
        <w:br/>
        <w:t xml:space="preserve">Сведения о работе, размещенные на стенде, должны обязательно содержать такие разделы, как обоснование актуальности исследования, цели и задачи работы, объект и предмет исследования, гипотеза исследования, методы, использованные автором, основные подходы к решению проблемы, полученные результаты, выводы и рекомендации. </w:t>
      </w:r>
      <w:r>
        <w:br/>
        <w:t>Обязательными элементами демонстрации являются научная статья (описание работы); аннотация (в нескольких экземплярах). Положительно оценивается наличие плана исследований (проблема исследования и гипотеза по ее решению, описание метода исследования, библиография); наличие дневника регистрации данных (журнал, в который исследователь заносит сведения о ходе научной работы, данные по поиску литературных источников, результаты текущих наблюдений, измерений и экспериментов, календарь исследований, другую важную информацию для оценки проекта).</w:t>
      </w:r>
      <w:r>
        <w:br/>
        <w:t xml:space="preserve">На стенде размещаются графики, таблицы, формулы, фотографии и другой дополнительный материал, содержащий данные о выполненной работе. </w:t>
      </w:r>
      <w:r>
        <w:br/>
        <w:t>Демонстрация работ является более полноценной, если участник представляет макетный образец, действующую модель, созданные в процессе работы над проектом.</w:t>
      </w:r>
      <w:r>
        <w:br/>
        <w:t xml:space="preserve">Стенд рекомендуется составлять из плакатов, планшетов, материалов, которые удобно перевозить, переносить, развешивать. </w:t>
      </w:r>
      <w:r>
        <w:br/>
      </w:r>
      <w:r>
        <w:br/>
        <w:t>В качестве дополнения также могут выступать: компьютерная презентация, видеофильм, образцы, фотоальбомы, буклеты или проспекты, другие составляющие, позволяющие автору наиболее полно представить процесс исследования и полученные результаты.</w:t>
      </w:r>
      <w:r>
        <w:br/>
        <w:t xml:space="preserve">Проспект (буклет) работы - это раздаточный материал, оформленный в рекламно-информационном виде. Проспект работы должен содержать основные сведения об авторе и научном руководителе, краткое обоснование актуальности исследования, цели и задачи работы, гипотезу исследования, методы исследования, основные содержательные элементы работы, полученные результаты, выводы и рекомендации. Содержит при необходимости графики, таблицы, диаграммы, формулы. Иллюстрируется фотографиями, рисунками, схемами. </w:t>
      </w:r>
      <w:r>
        <w:br/>
        <w:t>Фотоальбом наглядно иллюстрирует проведение исследований и должен содержать пояснительные надписи.</w:t>
      </w:r>
      <w:r>
        <w:br/>
        <w:t>Видеофильм может рассказывать о ходе исследований и работе над проектом, об организации, где проводилось исследование, о научных руководителях, личных и научных интересах авторов.</w:t>
      </w:r>
      <w:r>
        <w:br/>
        <w:t>Рекламный видеоролик может структурно совпадать с рекламным проспектом, буклетом, может быть посвящен объекту или предмету исследования, служить наглядным примером использования творческого продукта.</w:t>
      </w:r>
      <w:r>
        <w:br/>
      </w:r>
      <w:r>
        <w:br/>
        <w:t xml:space="preserve">Электронная презентация работы выполняется в программе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. Она должна включать в себя название работы, полные сведения об авторе и научном руководителе, цели и задачи работы, объект и предмет исследования, методы, использованные автором, в краткой форме - основные содержательные элементы исследования; должна отражать </w:t>
      </w:r>
      <w:r>
        <w:lastRenderedPageBreak/>
        <w:t>полученные результаты, выводы, рекомендации. В презентацию рекомендуется включить для наглядности диаграммы, схемы, таблицы, фотографии, помогающие раскрыть содержание исследования. Объем презентации - не более 15 слайдов.</w:t>
      </w:r>
      <w:r>
        <w:br/>
        <w:t> </w:t>
      </w:r>
    </w:p>
    <w:p w:rsidR="00884625" w:rsidRDefault="00884625" w:rsidP="00884625">
      <w:pPr>
        <w:pStyle w:val="a3"/>
        <w:jc w:val="center"/>
      </w:pPr>
      <w:r>
        <w:t> </w:t>
      </w:r>
    </w:p>
    <w:p w:rsidR="00884625" w:rsidRDefault="00884625" w:rsidP="00884625">
      <w:pPr>
        <w:pStyle w:val="a3"/>
        <w:jc w:val="center"/>
      </w:pPr>
      <w:r>
        <w:rPr>
          <w:rStyle w:val="a4"/>
        </w:rPr>
        <w:t>Процесс защиты</w:t>
      </w:r>
      <w:r>
        <w:br/>
        <w:t> </w:t>
      </w:r>
    </w:p>
    <w:p w:rsidR="00884625" w:rsidRDefault="00884625" w:rsidP="00884625">
      <w:pPr>
        <w:pStyle w:val="a3"/>
        <w:jc w:val="both"/>
      </w:pPr>
      <w:r>
        <w:t>Во время демонстрации и защиты необходимо иметь указку, письменные принадлежности, бумагу.</w:t>
      </w:r>
      <w:r>
        <w:br/>
        <w:t>В течение времени, отведенного для демонстрации и защиты проекта, участник должен находиться около стенда. Во время демонстрации к участнику могут обращаться: члены жюри, члены выставочного комитета, корреспонденты и фотографы, гости, которым он демонстрирует свой проект, отвечает на задаваемые вопросы.</w:t>
      </w:r>
      <w:r>
        <w:br/>
        <w:t>Не допускается во время защиты отвлекаться от интервью членами жюри, получать консультации и подсказки.</w:t>
      </w:r>
      <w:r>
        <w:br/>
        <w:t>Научным руководителям и сопровождающим лицам не рекомендуется находиться рядом с участниками во время защиты проекта.</w:t>
      </w:r>
      <w:r>
        <w:br/>
        <w:t xml:space="preserve">Защита должна быть простой и четкой. Важно, чтобы участник имел ясное представление о целях и задачах исследования, мог детально описать процесс работы над проектом. Материал излагается последовательно, в соответствии со структурой научно-исследовательского проекта. </w:t>
      </w:r>
      <w:r>
        <w:br/>
        <w:t xml:space="preserve">Участник должен показать осознанное владение информацией, полученной из литературных источников; быть компетентным в избранной области исследования, уверенно оперировать фактами, полученными другими исследователями по направлению его работы; учитывать потенциальное направление дальнейшего исследования, основанное на его сегодняшней работе. </w:t>
      </w:r>
      <w:r>
        <w:br/>
        <w:t>Выступление должно быть не только содержательным, логичным, последовательным, но и интересным, творческим, ярким, запоминающимся.</w:t>
      </w:r>
    </w:p>
    <w:p w:rsidR="00EB50AE" w:rsidRDefault="00EB50AE">
      <w:bookmarkStart w:id="0" w:name="_GoBack"/>
      <w:bookmarkEnd w:id="0"/>
    </w:p>
    <w:sectPr w:rsidR="00EB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50"/>
    <w:rsid w:val="000C1A50"/>
    <w:rsid w:val="00884625"/>
    <w:rsid w:val="00AB7BF6"/>
    <w:rsid w:val="00EB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BC49B-7DDD-4D72-82FF-C9961E0D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6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</dc:creator>
  <cp:keywords/>
  <dc:description/>
  <cp:lastModifiedBy>Литвин</cp:lastModifiedBy>
  <cp:revision>2</cp:revision>
  <dcterms:created xsi:type="dcterms:W3CDTF">2017-11-23T05:34:00Z</dcterms:created>
  <dcterms:modified xsi:type="dcterms:W3CDTF">2017-11-23T05:34:00Z</dcterms:modified>
</cp:coreProperties>
</file>